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1E5AF0" w14:textId="67739EEA" w:rsidR="000E2036" w:rsidRPr="00B742D5" w:rsidRDefault="009A5CCA" w:rsidP="000E2036">
      <w:pPr>
        <w:pStyle w:val="NormalWeb"/>
        <w:spacing w:before="0" w:beforeAutospacing="0" w:after="0" w:afterAutospacing="0" w:line="336" w:lineRule="atLeast"/>
        <w:jc w:val="center"/>
        <w:rPr>
          <w:b/>
          <w:szCs w:val="22"/>
          <w:lang w:val="sr-Cyrl-RS"/>
        </w:rPr>
      </w:pPr>
      <w:bookmarkStart w:id="0" w:name="_GoBack"/>
      <w:bookmarkEnd w:id="0"/>
      <w:r>
        <w:rPr>
          <w:b/>
          <w:szCs w:val="22"/>
          <w:lang w:val="sr-Cyrl-RS"/>
        </w:rPr>
        <w:t>Поједностављење административног</w:t>
      </w:r>
      <w:r w:rsidR="00B742D5">
        <w:rPr>
          <w:b/>
          <w:szCs w:val="22"/>
          <w:lang w:val="sr-Cyrl-RS"/>
        </w:rPr>
        <w:t xml:space="preserve"> поступка </w:t>
      </w:r>
      <w:r w:rsidRPr="009A5CCA">
        <w:rPr>
          <w:b/>
          <w:szCs w:val="22"/>
          <w:lang w:val="sr-Cyrl-RS"/>
        </w:rPr>
        <w:t>Акредитација лабораторије за испитивање/еталонирање, контролног или сертификационог тела</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7D048C" w14:paraId="1976FB87" w14:textId="77777777" w:rsidTr="00850AD5">
        <w:trPr>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0014D955" w:rsidR="000E2036" w:rsidRPr="00DB19B9" w:rsidRDefault="004B3AB1" w:rsidP="00850AD5">
            <w:pPr>
              <w:pStyle w:val="NormalWeb"/>
              <w:spacing w:before="120" w:beforeAutospacing="0" w:after="120" w:afterAutospacing="0"/>
              <w:rPr>
                <w:b/>
                <w:sz w:val="22"/>
                <w:szCs w:val="22"/>
                <w:lang w:val="sr-Cyrl-RS"/>
              </w:rPr>
            </w:pPr>
            <w:r w:rsidRPr="004B3AB1">
              <w:rPr>
                <w:b/>
                <w:sz w:val="22"/>
                <w:szCs w:val="22"/>
                <w:lang w:val="sr-Cyrl-RS"/>
              </w:rPr>
              <w:t>Акредитација лабораторије за испитивање/еталонирање, контролног или сертификационог тела</w:t>
            </w:r>
          </w:p>
        </w:tc>
      </w:tr>
      <w:tr w:rsidR="00850AD5" w:rsidRPr="00DB19B9" w14:paraId="7A6AA442" w14:textId="77777777" w:rsidTr="00850AD5">
        <w:trPr>
          <w:trHeight w:val="418"/>
        </w:trPr>
        <w:tc>
          <w:tcPr>
            <w:tcW w:w="2689"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3CFCE4D9" w:rsidR="000E2036" w:rsidRPr="00D76390" w:rsidRDefault="004B3AB1" w:rsidP="00D76390">
            <w:pPr>
              <w:pStyle w:val="NormalWeb"/>
              <w:spacing w:before="120" w:beforeAutospacing="0" w:after="120" w:afterAutospacing="0"/>
              <w:rPr>
                <w:b/>
                <w:sz w:val="22"/>
                <w:szCs w:val="22"/>
              </w:rPr>
            </w:pPr>
            <w:r w:rsidRPr="004B3AB1">
              <w:rPr>
                <w:b/>
                <w:sz w:val="22"/>
                <w:szCs w:val="22"/>
                <w:lang w:val="sr-Cyrl-RS"/>
              </w:rPr>
              <w:t>10.04.0005</w:t>
            </w:r>
          </w:p>
        </w:tc>
      </w:tr>
      <w:tr w:rsidR="00850AD5" w:rsidRPr="00DB19B9" w14:paraId="2CEE52A6" w14:textId="77777777" w:rsidTr="00850AD5">
        <w:tc>
          <w:tcPr>
            <w:tcW w:w="2689"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5795E7E6" w14:textId="28AB7930" w:rsidR="00092B84" w:rsidRPr="00DB19B9" w:rsidRDefault="00B90F48" w:rsidP="004B3AB1">
            <w:pPr>
              <w:pStyle w:val="NormalWeb"/>
              <w:spacing w:before="120" w:beforeAutospacing="0" w:after="120" w:afterAutospacing="0"/>
              <w:rPr>
                <w:sz w:val="22"/>
                <w:szCs w:val="22"/>
                <w:lang w:val="sr-Cyrl-RS"/>
              </w:rPr>
            </w:pPr>
            <w:r w:rsidRPr="00B90F48">
              <w:rPr>
                <w:sz w:val="22"/>
                <w:szCs w:val="22"/>
                <w:lang w:val="sr-Cyrl-RS"/>
              </w:rPr>
              <w:t xml:space="preserve">Министарство </w:t>
            </w:r>
            <w:r w:rsidR="004B3AB1">
              <w:rPr>
                <w:sz w:val="22"/>
                <w:szCs w:val="22"/>
                <w:lang w:val="sr-Cyrl-RS"/>
              </w:rPr>
              <w:t xml:space="preserve">привреде - </w:t>
            </w:r>
            <w:r w:rsidR="004B3AB1" w:rsidRPr="004B3AB1">
              <w:rPr>
                <w:sz w:val="22"/>
                <w:szCs w:val="22"/>
                <w:lang w:val="sr-Cyrl-RS"/>
              </w:rPr>
              <w:t>Акредитационо тело Србије</w:t>
            </w:r>
          </w:p>
        </w:tc>
      </w:tr>
      <w:tr w:rsidR="00850AD5" w:rsidRPr="007D048C" w14:paraId="10DA1CD3" w14:textId="77777777" w:rsidTr="00850AD5">
        <w:tc>
          <w:tcPr>
            <w:tcW w:w="2689" w:type="dxa"/>
            <w:shd w:val="clear" w:color="auto" w:fill="DBE5F1" w:themeFill="accent1" w:themeFillTint="33"/>
            <w:vAlign w:val="center"/>
          </w:tcPr>
          <w:p w14:paraId="4DE579F4"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Правни о</w:t>
            </w:r>
            <w:r w:rsidR="00B903AE" w:rsidRPr="00DB19B9">
              <w:rPr>
                <w:b/>
                <w:sz w:val="22"/>
                <w:szCs w:val="22"/>
                <w:lang w:val="sr-Cyrl-RS"/>
              </w:rPr>
              <w:t>квир</w:t>
            </w:r>
            <w:r w:rsidR="00DC4BC2" w:rsidRPr="00DB19B9">
              <w:rPr>
                <w:b/>
                <w:sz w:val="22"/>
                <w:szCs w:val="22"/>
                <w:lang w:val="sr-Cyrl-RS"/>
              </w:rPr>
              <w:t xml:space="preserve"> којим је уређен административни поступак</w:t>
            </w:r>
          </w:p>
        </w:tc>
        <w:tc>
          <w:tcPr>
            <w:tcW w:w="6371" w:type="dxa"/>
            <w:vAlign w:val="center"/>
          </w:tcPr>
          <w:p w14:paraId="31F7AE41" w14:textId="14FD1CC6" w:rsidR="004B3AB1" w:rsidRPr="00AC1F14" w:rsidRDefault="004B3AB1" w:rsidP="002C3A93">
            <w:pPr>
              <w:pStyle w:val="ListParagraph"/>
              <w:numPr>
                <w:ilvl w:val="0"/>
                <w:numId w:val="29"/>
              </w:numPr>
              <w:spacing w:before="120" w:after="120"/>
              <w:jc w:val="left"/>
              <w:rPr>
                <w:rFonts w:ascii="Times New Roman" w:hAnsi="Times New Roman"/>
                <w:sz w:val="22"/>
                <w:szCs w:val="22"/>
                <w:lang w:val="sr-Cyrl-RS"/>
              </w:rPr>
            </w:pPr>
            <w:r w:rsidRPr="00AC1F14">
              <w:rPr>
                <w:rFonts w:ascii="Times New Roman" w:hAnsi="Times New Roman"/>
                <w:sz w:val="22"/>
                <w:szCs w:val="22"/>
                <w:lang w:val="sr-Cyrl-RS"/>
              </w:rPr>
              <w:t xml:space="preserve">Закон о акредитацији: </w:t>
            </w:r>
            <w:r w:rsidR="009A09D7">
              <w:rPr>
                <w:rFonts w:ascii="Times New Roman" w:hAnsi="Times New Roman"/>
                <w:sz w:val="22"/>
                <w:szCs w:val="22"/>
                <w:lang w:val="sr-Cyrl-RS"/>
              </w:rPr>
              <w:t>(„Сл. гласник РС“ број</w:t>
            </w:r>
            <w:r w:rsidR="009A09D7">
              <w:rPr>
                <w:rFonts w:ascii="Times New Roman" w:hAnsi="Times New Roman"/>
                <w:sz w:val="22"/>
                <w:szCs w:val="22"/>
                <w:lang w:val="sr-Latn-RS"/>
              </w:rPr>
              <w:t>:</w:t>
            </w:r>
            <w:r w:rsidR="009A09D7" w:rsidRPr="009C513C">
              <w:rPr>
                <w:rFonts w:ascii="Times New Roman" w:hAnsi="Times New Roman"/>
                <w:sz w:val="22"/>
                <w:szCs w:val="22"/>
                <w:lang w:val="sr-Cyrl-RS"/>
              </w:rPr>
              <w:t xml:space="preserve"> 73/2010)</w:t>
            </w:r>
          </w:p>
          <w:p w14:paraId="154F51AB" w14:textId="77777777" w:rsidR="006D02D0" w:rsidRPr="00AC1F14" w:rsidRDefault="004B3AB1" w:rsidP="002C3A93">
            <w:pPr>
              <w:pStyle w:val="ListParagraph"/>
              <w:numPr>
                <w:ilvl w:val="0"/>
                <w:numId w:val="29"/>
              </w:numPr>
              <w:spacing w:before="120" w:after="120"/>
              <w:jc w:val="left"/>
              <w:rPr>
                <w:rFonts w:ascii="Times New Roman" w:hAnsi="Times New Roman"/>
                <w:sz w:val="22"/>
                <w:szCs w:val="22"/>
                <w:lang w:val="sr-Cyrl-RS"/>
              </w:rPr>
            </w:pPr>
            <w:r w:rsidRPr="00AC1F14">
              <w:rPr>
                <w:rFonts w:ascii="Times New Roman" w:hAnsi="Times New Roman"/>
                <w:sz w:val="22"/>
                <w:szCs w:val="22"/>
                <w:lang w:val="sr-Cyrl-RS"/>
              </w:rPr>
              <w:t>Правила акредитације АТС ПА01 једанаесто издање</w:t>
            </w:r>
          </w:p>
          <w:p w14:paraId="2CCB5DCC" w14:textId="75EA99DA" w:rsidR="00655B40" w:rsidRPr="005649A4" w:rsidRDefault="00655B40" w:rsidP="005649A4">
            <w:pPr>
              <w:pStyle w:val="ListParagraph"/>
              <w:numPr>
                <w:ilvl w:val="0"/>
                <w:numId w:val="29"/>
              </w:numPr>
              <w:spacing w:before="120" w:after="120"/>
              <w:jc w:val="left"/>
              <w:rPr>
                <w:rFonts w:ascii="Times New Roman" w:hAnsi="Times New Roman"/>
                <w:sz w:val="22"/>
                <w:szCs w:val="22"/>
                <w:lang w:val="sr-Cyrl-RS"/>
              </w:rPr>
            </w:pPr>
            <w:r w:rsidRPr="00AC1F14">
              <w:rPr>
                <w:rFonts w:ascii="Times New Roman" w:hAnsi="Times New Roman"/>
                <w:sz w:val="22"/>
                <w:szCs w:val="22"/>
                <w:lang w:val="sr-Cyrl-RS"/>
              </w:rPr>
              <w:t>Одлука о висини трошкова акредитације</w:t>
            </w:r>
            <w:r w:rsidR="00CC5ABA">
              <w:rPr>
                <w:rFonts w:ascii="Times New Roman" w:hAnsi="Times New Roman"/>
                <w:sz w:val="22"/>
                <w:szCs w:val="22"/>
                <w:lang w:val="sr-Cyrl-RS"/>
              </w:rPr>
              <w:t xml:space="preserve"> </w:t>
            </w:r>
            <w:r w:rsidR="009A09D7" w:rsidRPr="009C513C">
              <w:rPr>
                <w:rFonts w:ascii="Times New Roman" w:hAnsi="Times New Roman"/>
                <w:sz w:val="22"/>
                <w:szCs w:val="22"/>
                <w:lang w:val="sr-Cyrl-RS"/>
              </w:rPr>
              <w:t xml:space="preserve">(„Сл. гласник РС“ </w:t>
            </w:r>
            <w:r w:rsidR="009A09D7">
              <w:rPr>
                <w:rFonts w:ascii="Times New Roman" w:hAnsi="Times New Roman"/>
                <w:sz w:val="22"/>
                <w:szCs w:val="22"/>
                <w:lang w:val="sr-Cyrl-RS"/>
              </w:rPr>
              <w:t>број</w:t>
            </w:r>
            <w:r w:rsidR="009A09D7">
              <w:rPr>
                <w:rFonts w:ascii="Times New Roman" w:hAnsi="Times New Roman"/>
                <w:sz w:val="22"/>
                <w:szCs w:val="22"/>
                <w:lang w:val="sr-Latn-RS"/>
              </w:rPr>
              <w:t>:</w:t>
            </w:r>
            <w:r w:rsidR="00CC5ABA">
              <w:rPr>
                <w:rFonts w:ascii="Times New Roman" w:hAnsi="Times New Roman"/>
                <w:sz w:val="22"/>
                <w:szCs w:val="22"/>
                <w:lang w:val="sr-Cyrl-RS"/>
              </w:rPr>
              <w:t xml:space="preserve"> 43</w:t>
            </w:r>
            <w:r w:rsidR="00CC5ABA" w:rsidRPr="00AC1F14">
              <w:rPr>
                <w:rFonts w:ascii="Times New Roman" w:hAnsi="Times New Roman"/>
                <w:sz w:val="22"/>
                <w:szCs w:val="22"/>
                <w:lang w:val="sr-Cyrl-RS"/>
              </w:rPr>
              <w:t>/201</w:t>
            </w:r>
            <w:r w:rsidR="00CC5ABA">
              <w:rPr>
                <w:rFonts w:ascii="Times New Roman" w:hAnsi="Times New Roman"/>
                <w:sz w:val="22"/>
                <w:szCs w:val="22"/>
                <w:lang w:val="sr-Cyrl-RS"/>
              </w:rPr>
              <w:t>7)</w:t>
            </w:r>
          </w:p>
        </w:tc>
      </w:tr>
      <w:tr w:rsidR="00850AD5" w:rsidRPr="007D048C" w14:paraId="724CF23D" w14:textId="77777777" w:rsidTr="00850AD5">
        <w:tc>
          <w:tcPr>
            <w:tcW w:w="2689" w:type="dxa"/>
            <w:shd w:val="clear" w:color="auto" w:fill="DBE5F1" w:themeFill="accent1" w:themeFillTint="33"/>
            <w:vAlign w:val="center"/>
          </w:tcPr>
          <w:p w14:paraId="1A908998" w14:textId="11A1AF2D" w:rsidR="00D73918" w:rsidRPr="00DB19B9"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00804060" w:rsidRPr="00DB19B9">
              <w:rPr>
                <w:rFonts w:eastAsiaTheme="minorHAnsi"/>
                <w:b/>
                <w:bCs/>
                <w:color w:val="000000" w:themeColor="text1"/>
                <w:sz w:val="22"/>
                <w:szCs w:val="22"/>
                <w:lang w:val="sr-Latn-RS" w:eastAsia="en-GB"/>
              </w:rPr>
              <w:t xml:space="preserve"> </w:t>
            </w:r>
            <w:r w:rsidR="00804060" w:rsidRPr="00DB19B9">
              <w:rPr>
                <w:rFonts w:eastAsiaTheme="minorHAnsi"/>
                <w:b/>
                <w:bCs/>
                <w:color w:val="000000" w:themeColor="text1"/>
                <w:sz w:val="22"/>
                <w:szCs w:val="22"/>
                <w:lang w:val="sr-Cyrl-RS" w:eastAsia="en-GB"/>
              </w:rPr>
              <w:t>/донети/укинути</w:t>
            </w:r>
            <w:r w:rsidR="00804060"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7CF0C806" w14:textId="77777777" w:rsidR="009A09D7" w:rsidRDefault="009A09D7" w:rsidP="009A09D7">
            <w:pPr>
              <w:pStyle w:val="ListParagraph"/>
              <w:numPr>
                <w:ilvl w:val="0"/>
                <w:numId w:val="34"/>
              </w:numPr>
              <w:spacing w:before="120" w:after="120"/>
              <w:jc w:val="left"/>
              <w:rPr>
                <w:rFonts w:ascii="Times New Roman" w:hAnsi="Times New Roman"/>
                <w:sz w:val="22"/>
                <w:szCs w:val="22"/>
                <w:lang w:val="sr-Cyrl-RS"/>
              </w:rPr>
            </w:pPr>
            <w:r w:rsidRPr="009C513C">
              <w:rPr>
                <w:rFonts w:ascii="Times New Roman" w:hAnsi="Times New Roman"/>
                <w:sz w:val="22"/>
                <w:szCs w:val="22"/>
                <w:lang w:val="sr-Cyrl-RS"/>
              </w:rPr>
              <w:t>Закон о акредитацији („Сл. гласник РС“ број. 73/2010)</w:t>
            </w:r>
          </w:p>
          <w:p w14:paraId="55CB4618" w14:textId="3C367D39" w:rsidR="00D73918" w:rsidRPr="009A09D7" w:rsidRDefault="009A09D7" w:rsidP="009A09D7">
            <w:pPr>
              <w:pStyle w:val="ListParagraph"/>
              <w:numPr>
                <w:ilvl w:val="0"/>
                <w:numId w:val="34"/>
              </w:numPr>
              <w:spacing w:before="120" w:after="120"/>
              <w:jc w:val="left"/>
              <w:rPr>
                <w:rFonts w:ascii="Times New Roman" w:hAnsi="Times New Roman"/>
                <w:sz w:val="22"/>
                <w:szCs w:val="22"/>
                <w:lang w:val="sr-Cyrl-RS"/>
              </w:rPr>
            </w:pPr>
            <w:r w:rsidRPr="009A09D7">
              <w:rPr>
                <w:rFonts w:ascii="Times New Roman" w:hAnsi="Times New Roman"/>
                <w:sz w:val="22"/>
                <w:szCs w:val="22"/>
                <w:lang w:val="sr-Cyrl-RS"/>
              </w:rPr>
              <w:t>Правила акредитације</w:t>
            </w:r>
          </w:p>
        </w:tc>
      </w:tr>
      <w:tr w:rsidR="00850AD5" w:rsidRPr="00DB19B9" w14:paraId="58812BCA" w14:textId="77777777" w:rsidTr="00850AD5">
        <w:tc>
          <w:tcPr>
            <w:tcW w:w="2689"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6371" w:type="dxa"/>
            <w:vAlign w:val="center"/>
          </w:tcPr>
          <w:p w14:paraId="19A48B50" w14:textId="552F60AA" w:rsidR="00804060" w:rsidRPr="00DB19B9" w:rsidRDefault="00C137BA" w:rsidP="007D048C">
            <w:pPr>
              <w:pStyle w:val="NormalWeb"/>
              <w:spacing w:before="120" w:beforeAutospacing="0" w:after="120" w:afterAutospacing="0"/>
              <w:ind w:left="720"/>
              <w:rPr>
                <w:sz w:val="22"/>
                <w:szCs w:val="22"/>
                <w:lang w:val="sr-Cyrl-RS"/>
              </w:rPr>
            </w:pPr>
            <w:r>
              <w:rPr>
                <w:sz w:val="22"/>
                <w:szCs w:val="22"/>
                <w:lang w:val="sr-Cyrl-RS"/>
              </w:rPr>
              <w:t>четврти квартал</w:t>
            </w:r>
            <w:r w:rsidR="00655B40">
              <w:rPr>
                <w:sz w:val="22"/>
                <w:szCs w:val="22"/>
                <w:lang w:val="sr-Cyrl-RS"/>
              </w:rPr>
              <w:t xml:space="preserve"> 2019.</w:t>
            </w:r>
          </w:p>
        </w:tc>
      </w:tr>
      <w:tr w:rsidR="00275E2A" w:rsidRPr="00DB19B9"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275E2A" w:rsidRPr="00D54DBD" w14:paraId="4635A4BE" w14:textId="77777777" w:rsidTr="00CA1CE9">
        <w:tc>
          <w:tcPr>
            <w:tcW w:w="9060" w:type="dxa"/>
            <w:gridSpan w:val="2"/>
          </w:tcPr>
          <w:p w14:paraId="7651BB42" w14:textId="77777777" w:rsidR="004B3AB1" w:rsidRPr="003C4F96" w:rsidRDefault="004B3AB1" w:rsidP="004B3AB1">
            <w:pPr>
              <w:spacing w:before="120" w:after="120"/>
              <w:rPr>
                <w:rFonts w:ascii="Times New Roman" w:hAnsi="Times New Roman"/>
                <w:sz w:val="22"/>
                <w:szCs w:val="22"/>
                <w:lang w:val="sr-Cyrl-RS"/>
              </w:rPr>
            </w:pPr>
            <w:r w:rsidRPr="003C4F96">
              <w:rPr>
                <w:rFonts w:ascii="Times New Roman" w:hAnsi="Times New Roman"/>
                <w:sz w:val="22"/>
                <w:szCs w:val="22"/>
                <w:lang w:val="sr-Cyrl-RS"/>
              </w:rPr>
              <w:t>Непотребно се од подносиоца захтева тражи:</w:t>
            </w:r>
          </w:p>
          <w:p w14:paraId="3889B86E" w14:textId="58F12F7D" w:rsidR="004B3AB1" w:rsidRPr="003C4F96" w:rsidRDefault="004B3AB1" w:rsidP="009A09D7">
            <w:pPr>
              <w:pStyle w:val="ListParagraph"/>
              <w:numPr>
                <w:ilvl w:val="0"/>
                <w:numId w:val="35"/>
              </w:numPr>
              <w:spacing w:before="120" w:after="120"/>
              <w:rPr>
                <w:rFonts w:ascii="Times New Roman" w:hAnsi="Times New Roman"/>
                <w:color w:val="FF0000"/>
                <w:sz w:val="22"/>
                <w:szCs w:val="22"/>
                <w:lang w:val="sr-Cyrl-RS"/>
              </w:rPr>
            </w:pPr>
            <w:r w:rsidRPr="004B3AB1">
              <w:rPr>
                <w:rFonts w:ascii="Times New Roman" w:hAnsi="Times New Roman"/>
                <w:sz w:val="22"/>
                <w:szCs w:val="22"/>
                <w:lang w:val="sr-Cyrl-RS"/>
              </w:rPr>
              <w:t>Извод из регистра у коjи jе подносилaц пријаве уписaн</w:t>
            </w:r>
            <w:r w:rsidRPr="003C4F96">
              <w:rPr>
                <w:rFonts w:ascii="Times New Roman" w:hAnsi="Times New Roman"/>
                <w:sz w:val="22"/>
                <w:szCs w:val="22"/>
                <w:lang w:val="sr-Cyrl-RS"/>
              </w:rPr>
              <w:t>;</w:t>
            </w:r>
          </w:p>
          <w:p w14:paraId="16752BB4" w14:textId="7B2FBE2B" w:rsidR="004B3AB1" w:rsidRPr="003C4F96" w:rsidRDefault="00AE1F0F" w:rsidP="009A09D7">
            <w:pPr>
              <w:pStyle w:val="ListParagraph"/>
              <w:numPr>
                <w:ilvl w:val="0"/>
                <w:numId w:val="35"/>
              </w:numPr>
              <w:spacing w:before="120" w:after="120"/>
              <w:rPr>
                <w:rFonts w:ascii="Times New Roman" w:hAnsi="Times New Roman"/>
                <w:sz w:val="22"/>
                <w:szCs w:val="22"/>
                <w:lang w:val="sr-Cyrl-RS"/>
              </w:rPr>
            </w:pPr>
            <w:r w:rsidRPr="00AE1F0F">
              <w:rPr>
                <w:rFonts w:ascii="Times New Roman" w:hAnsi="Times New Roman"/>
                <w:sz w:val="22"/>
                <w:szCs w:val="22"/>
                <w:lang w:val="sr-Cyrl-RS"/>
              </w:rPr>
              <w:t>Решење Министарства здравља Републике Србије о обављању здравствене делатности (само за медицинске лабораторије)</w:t>
            </w:r>
            <w:r w:rsidR="004B3AB1" w:rsidRPr="00BE5BD8">
              <w:rPr>
                <w:rFonts w:ascii="Times New Roman" w:hAnsi="Times New Roman"/>
                <w:sz w:val="22"/>
                <w:szCs w:val="22"/>
                <w:lang w:val="sr-Cyrl-RS"/>
              </w:rPr>
              <w:t>;</w:t>
            </w:r>
          </w:p>
          <w:p w14:paraId="281A66C4" w14:textId="4CF2B073" w:rsidR="004B3AB1" w:rsidRPr="003C4F96" w:rsidRDefault="00673961" w:rsidP="009A09D7">
            <w:pPr>
              <w:pStyle w:val="ListParagraph"/>
              <w:numPr>
                <w:ilvl w:val="0"/>
                <w:numId w:val="35"/>
              </w:numPr>
              <w:spacing w:before="120" w:after="120"/>
              <w:rPr>
                <w:rFonts w:ascii="Times New Roman" w:hAnsi="Times New Roman"/>
                <w:color w:val="FF0000"/>
                <w:sz w:val="22"/>
                <w:szCs w:val="22"/>
                <w:lang w:val="sr-Cyrl-RS"/>
              </w:rPr>
            </w:pPr>
            <w:r w:rsidRPr="00673961">
              <w:rPr>
                <w:rFonts w:ascii="Times New Roman" w:hAnsi="Times New Roman"/>
                <w:sz w:val="22"/>
                <w:szCs w:val="22"/>
                <w:lang w:val="sr-Cyrl-RS"/>
              </w:rPr>
              <w:t>Акт о оснивању (ако је примењиво)</w:t>
            </w:r>
            <w:r w:rsidR="004B3AB1" w:rsidRPr="003C4F96">
              <w:rPr>
                <w:rFonts w:ascii="Times New Roman" w:hAnsi="Times New Roman"/>
                <w:sz w:val="22"/>
                <w:szCs w:val="22"/>
                <w:lang w:val="sr-Cyrl-RS"/>
              </w:rPr>
              <w:t>;</w:t>
            </w:r>
          </w:p>
          <w:p w14:paraId="51DD82ED" w14:textId="6375D671" w:rsidR="004B3AB1" w:rsidRPr="003C4F96" w:rsidRDefault="00E70F75" w:rsidP="009A09D7">
            <w:pPr>
              <w:pStyle w:val="ListParagraph"/>
              <w:numPr>
                <w:ilvl w:val="0"/>
                <w:numId w:val="35"/>
              </w:numPr>
              <w:spacing w:before="120" w:after="120"/>
              <w:rPr>
                <w:rFonts w:ascii="Times New Roman" w:hAnsi="Times New Roman"/>
                <w:sz w:val="22"/>
                <w:szCs w:val="22"/>
                <w:lang w:val="sr-Cyrl-RS"/>
              </w:rPr>
            </w:pPr>
            <w:r w:rsidRPr="00E70F75">
              <w:rPr>
                <w:rFonts w:ascii="Times New Roman" w:hAnsi="Times New Roman"/>
                <w:sz w:val="22"/>
                <w:szCs w:val="22"/>
                <w:lang w:val="sr-Cyrl-RS"/>
              </w:rPr>
              <w:t>Информација о именовањима/овлашћењима и у односу на који национални пропис</w:t>
            </w:r>
            <w:r w:rsidR="009A09D7">
              <w:rPr>
                <w:rFonts w:ascii="Times New Roman" w:hAnsi="Times New Roman"/>
                <w:sz w:val="22"/>
                <w:szCs w:val="22"/>
                <w:lang w:val="sr-Latn-RS"/>
              </w:rPr>
              <w:t>.</w:t>
            </w:r>
          </w:p>
          <w:p w14:paraId="15943860" w14:textId="4746BD55" w:rsidR="00881F61" w:rsidRDefault="00881F61" w:rsidP="004B3AB1">
            <w:pPr>
              <w:spacing w:before="120" w:after="120"/>
              <w:rPr>
                <w:rFonts w:ascii="Times New Roman" w:hAnsi="Times New Roman"/>
                <w:sz w:val="22"/>
                <w:szCs w:val="22"/>
                <w:lang w:val="sr-Cyrl-RS"/>
              </w:rPr>
            </w:pPr>
            <w:r>
              <w:rPr>
                <w:rFonts w:ascii="Times New Roman" w:hAnsi="Times New Roman"/>
                <w:sz w:val="22"/>
                <w:szCs w:val="22"/>
                <w:lang w:val="sr-Cyrl-RS"/>
              </w:rPr>
              <w:t xml:space="preserve">Поступком </w:t>
            </w:r>
            <w:r w:rsidR="00B72885">
              <w:rPr>
                <w:rFonts w:ascii="Times New Roman" w:hAnsi="Times New Roman"/>
                <w:sz w:val="22"/>
                <w:szCs w:val="22"/>
                <w:lang w:val="sr-Cyrl-RS"/>
              </w:rPr>
              <w:t>су обухваћена два поступка</w:t>
            </w:r>
            <w:r>
              <w:rPr>
                <w:rFonts w:ascii="Times New Roman" w:hAnsi="Times New Roman"/>
                <w:sz w:val="22"/>
                <w:szCs w:val="22"/>
                <w:lang w:val="sr-Cyrl-RS"/>
              </w:rPr>
              <w:t>:</w:t>
            </w:r>
          </w:p>
          <w:p w14:paraId="68044D2B" w14:textId="77777777" w:rsidR="00881F61" w:rsidRPr="002C3A93" w:rsidRDefault="00881F61" w:rsidP="00881F61">
            <w:pPr>
              <w:pStyle w:val="ListParagraph"/>
              <w:numPr>
                <w:ilvl w:val="0"/>
                <w:numId w:val="28"/>
              </w:numPr>
              <w:spacing w:before="120" w:after="120"/>
              <w:rPr>
                <w:rFonts w:ascii="Times New Roman" w:hAnsi="Times New Roman"/>
                <w:sz w:val="22"/>
                <w:szCs w:val="22"/>
                <w:lang w:val="sr-Cyrl-RS"/>
              </w:rPr>
            </w:pPr>
            <w:r w:rsidRPr="002C3A93">
              <w:rPr>
                <w:rFonts w:ascii="Times New Roman" w:hAnsi="Times New Roman"/>
                <w:sz w:val="22"/>
                <w:szCs w:val="22"/>
                <w:lang w:val="sr-Cyrl-RS"/>
              </w:rPr>
              <w:t>Прва акредитација;</w:t>
            </w:r>
          </w:p>
          <w:p w14:paraId="4B6013BA" w14:textId="77777777" w:rsidR="00881F61" w:rsidRPr="002C3A93" w:rsidRDefault="00881F61" w:rsidP="00881F61">
            <w:pPr>
              <w:pStyle w:val="ListParagraph"/>
              <w:numPr>
                <w:ilvl w:val="0"/>
                <w:numId w:val="28"/>
              </w:numPr>
              <w:spacing w:before="120" w:after="120"/>
              <w:rPr>
                <w:rFonts w:ascii="Times New Roman" w:hAnsi="Times New Roman"/>
                <w:sz w:val="22"/>
                <w:szCs w:val="22"/>
                <w:lang w:val="sr-Cyrl-RS"/>
              </w:rPr>
            </w:pPr>
            <w:r w:rsidRPr="002C3A93">
              <w:rPr>
                <w:rFonts w:ascii="Times New Roman" w:hAnsi="Times New Roman"/>
                <w:sz w:val="22"/>
                <w:szCs w:val="22"/>
                <w:lang w:val="sr-Cyrl-RS"/>
              </w:rPr>
              <w:t>Поновна акредитација;</w:t>
            </w:r>
          </w:p>
          <w:p w14:paraId="70F37EBD" w14:textId="77777777" w:rsidR="00B86CD3" w:rsidRPr="002C3A93" w:rsidRDefault="00B86CD3" w:rsidP="00B86CD3">
            <w:pPr>
              <w:spacing w:before="120" w:after="120"/>
              <w:ind w:left="360"/>
              <w:rPr>
                <w:rFonts w:ascii="Times New Roman" w:hAnsi="Times New Roman"/>
                <w:sz w:val="22"/>
                <w:szCs w:val="22"/>
                <w:lang w:val="sr-Cyrl-RS"/>
              </w:rPr>
            </w:pPr>
            <w:r w:rsidRPr="002C3A93">
              <w:rPr>
                <w:rFonts w:ascii="Times New Roman" w:hAnsi="Times New Roman"/>
                <w:sz w:val="22"/>
                <w:szCs w:val="22"/>
                <w:lang w:val="sr-Cyrl-RS"/>
              </w:rPr>
              <w:t>Није утврђен рок за поступање по захтеву подносиоца.</w:t>
            </w:r>
          </w:p>
          <w:p w14:paraId="4BCB02C2" w14:textId="70D0815B" w:rsidR="00BD3CD0" w:rsidRPr="00B72885" w:rsidRDefault="004B3AB1" w:rsidP="00B72885">
            <w:pPr>
              <w:spacing w:before="120" w:after="120"/>
              <w:ind w:left="360"/>
              <w:rPr>
                <w:rFonts w:ascii="Times New Roman" w:hAnsi="Times New Roman"/>
              </w:rPr>
            </w:pPr>
            <w:r w:rsidRPr="002C3A93">
              <w:rPr>
                <w:rFonts w:ascii="Times New Roman" w:hAnsi="Times New Roman"/>
                <w:sz w:val="22"/>
                <w:szCs w:val="22"/>
                <w:lang w:val="sr-Cyrl-RS"/>
              </w:rPr>
              <w:t>Низак ниво е-спремности у овом поступку.</w:t>
            </w:r>
            <w:r w:rsidRPr="00B86CD3">
              <w:rPr>
                <w:rFonts w:ascii="Times New Roman" w:hAnsi="Times New Roman"/>
              </w:rPr>
              <w:t xml:space="preserve"> </w:t>
            </w:r>
          </w:p>
        </w:tc>
      </w:tr>
      <w:tr w:rsidR="00275E2A" w:rsidRPr="00DB19B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САЖЕТАК ПРЕПОРУКА</w:t>
            </w:r>
          </w:p>
        </w:tc>
      </w:tr>
      <w:tr w:rsidR="00C70F1B" w:rsidRPr="00DB19B9"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DB19B9" w:rsidRDefault="00C70F1B" w:rsidP="00C70F1B">
            <w:pPr>
              <w:pStyle w:val="NormalWeb"/>
              <w:spacing w:before="120" w:beforeAutospacing="0" w:after="120" w:afterAutospacing="0"/>
              <w:rPr>
                <w:b/>
                <w:sz w:val="2"/>
                <w:szCs w:val="22"/>
                <w:lang w:val="sr-Cyrl-RS"/>
              </w:rPr>
            </w:pPr>
          </w:p>
        </w:tc>
      </w:tr>
      <w:tr w:rsidR="00CA1CE9" w:rsidRPr="006D02D0"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81"/>
              <w:gridCol w:w="1630"/>
              <w:gridCol w:w="7"/>
            </w:tblGrid>
            <w:tr w:rsidR="00C70F1B" w:rsidRPr="007D048C" w14:paraId="30C2F8E8" w14:textId="77777777" w:rsidTr="00DB19B9">
              <w:trPr>
                <w:trHeight w:val="749"/>
              </w:trPr>
              <w:tc>
                <w:tcPr>
                  <w:tcW w:w="3632" w:type="dxa"/>
                  <w:vMerge w:val="restart"/>
                  <w:shd w:val="clear" w:color="auto" w:fill="F2F2F2" w:themeFill="background1" w:themeFillShade="F2"/>
                  <w:vAlign w:val="center"/>
                </w:tcPr>
                <w:p w14:paraId="1CF0BC7A" w14:textId="20607AAF" w:rsidR="00C70F1B" w:rsidRPr="00DB19B9" w:rsidRDefault="00C70F1B" w:rsidP="00C70F1B">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t>ПРЕПОРУКА</w:t>
                  </w:r>
                </w:p>
              </w:tc>
              <w:tc>
                <w:tcPr>
                  <w:tcW w:w="3565" w:type="dxa"/>
                  <w:gridSpan w:val="2"/>
                  <w:shd w:val="clear" w:color="auto" w:fill="F2F2F2" w:themeFill="background1" w:themeFillShade="F2"/>
                  <w:vAlign w:val="center"/>
                </w:tcPr>
                <w:p w14:paraId="5A7B4B51"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ПОТРЕБНА ИЗМЕНА/УКИДАЊЕ/ДОНОШЕЊЕ ПРОПИСА</w:t>
                  </w:r>
                </w:p>
              </w:tc>
              <w:tc>
                <w:tcPr>
                  <w:tcW w:w="1637" w:type="dxa"/>
                  <w:gridSpan w:val="2"/>
                  <w:vMerge w:val="restart"/>
                  <w:shd w:val="clear" w:color="auto" w:fill="F2F2F2" w:themeFill="background1" w:themeFillShade="F2"/>
                  <w:vAlign w:val="center"/>
                </w:tcPr>
                <w:p w14:paraId="470548B4"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УКОЛИКО ЈЕ ОДГОВОР ДА, КОЈИХ</w:t>
                  </w:r>
                </w:p>
              </w:tc>
            </w:tr>
            <w:tr w:rsidR="00C70F1B" w:rsidRPr="00DB19B9" w14:paraId="2B15C487" w14:textId="77777777" w:rsidTr="00DB19B9">
              <w:trPr>
                <w:trHeight w:val="260"/>
              </w:trPr>
              <w:tc>
                <w:tcPr>
                  <w:tcW w:w="3632" w:type="dxa"/>
                  <w:vMerge/>
                </w:tcPr>
                <w:p w14:paraId="42D3BC1D" w14:textId="77777777" w:rsidR="00C70F1B" w:rsidRPr="00DB19B9" w:rsidRDefault="00C70F1B" w:rsidP="00CA1CE9">
                  <w:pPr>
                    <w:jc w:val="left"/>
                    <w:rPr>
                      <w:rFonts w:ascii="Times New Roman" w:eastAsia="Times New Roman" w:hAnsi="Times New Roman"/>
                      <w:b/>
                      <w:lang w:val="sr-Cyrl-RS"/>
                    </w:rPr>
                  </w:pPr>
                </w:p>
              </w:tc>
              <w:tc>
                <w:tcPr>
                  <w:tcW w:w="1784" w:type="dxa"/>
                  <w:shd w:val="clear" w:color="auto" w:fill="F2F2F2" w:themeFill="background1" w:themeFillShade="F2"/>
                </w:tcPr>
                <w:p w14:paraId="4FE48A96"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781" w:type="dxa"/>
                  <w:shd w:val="clear" w:color="auto" w:fill="F2F2F2" w:themeFill="background1" w:themeFillShade="F2"/>
                </w:tcPr>
                <w:p w14:paraId="0DA58578"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1637" w:type="dxa"/>
                  <w:gridSpan w:val="2"/>
                  <w:vMerge/>
                </w:tcPr>
                <w:p w14:paraId="21FE126E" w14:textId="77777777" w:rsidR="00C70F1B" w:rsidRPr="00DB19B9" w:rsidRDefault="00C70F1B" w:rsidP="00CA1CE9">
                  <w:pPr>
                    <w:jc w:val="left"/>
                    <w:rPr>
                      <w:rFonts w:ascii="Times New Roman" w:eastAsia="Times New Roman" w:hAnsi="Times New Roman"/>
                      <w:b/>
                      <w:lang w:val="sr-Cyrl-RS"/>
                    </w:rPr>
                  </w:pPr>
                </w:p>
              </w:tc>
            </w:tr>
            <w:tr w:rsidR="00CA1CE9" w:rsidRPr="00DB19B9" w14:paraId="40F6E413" w14:textId="77777777" w:rsidTr="001B7FCB">
              <w:trPr>
                <w:trHeight w:val="489"/>
              </w:trPr>
              <w:tc>
                <w:tcPr>
                  <w:tcW w:w="3632" w:type="dxa"/>
                  <w:vAlign w:val="center"/>
                </w:tcPr>
                <w:p w14:paraId="1ADA857C" w14:textId="77777777" w:rsidR="00CA1CE9" w:rsidRPr="00DB19B9" w:rsidRDefault="00CA1CE9" w:rsidP="00C70F1B">
                  <w:pPr>
                    <w:jc w:val="left"/>
                    <w:rPr>
                      <w:rFonts w:ascii="Times New Roman" w:eastAsia="Times New Roman" w:hAnsi="Times New Roman"/>
                      <w:i/>
                      <w:lang w:val="sr-Cyrl-RS"/>
                    </w:rPr>
                  </w:pPr>
                  <w:r w:rsidRPr="00DB19B9">
                    <w:rPr>
                      <w:rFonts w:ascii="Times New Roman" w:eastAsia="Times New Roman" w:hAnsi="Times New Roman"/>
                      <w:b/>
                      <w:lang w:val="sr-Cyrl-RS"/>
                    </w:rPr>
                    <w:t>Рокови</w:t>
                  </w:r>
                </w:p>
              </w:tc>
              <w:tc>
                <w:tcPr>
                  <w:tcW w:w="5202" w:type="dxa"/>
                  <w:gridSpan w:val="4"/>
                  <w:vAlign w:val="center"/>
                </w:tcPr>
                <w:p w14:paraId="4C3FA702" w14:textId="77777777" w:rsidR="00CA1CE9" w:rsidRPr="00DB19B9" w:rsidRDefault="00CA1CE9" w:rsidP="001B7FCB">
                  <w:pPr>
                    <w:jc w:val="center"/>
                    <w:rPr>
                      <w:rFonts w:ascii="Times New Roman" w:eastAsia="Times New Roman" w:hAnsi="Times New Roman"/>
                      <w:b/>
                      <w:lang w:val="sr-Cyrl-RS"/>
                    </w:rPr>
                  </w:pPr>
                </w:p>
              </w:tc>
            </w:tr>
            <w:tr w:rsidR="00CA1CE9" w:rsidRPr="00DB19B9" w14:paraId="390F9A32" w14:textId="77777777" w:rsidTr="001B7FCB">
              <w:trPr>
                <w:trHeight w:val="489"/>
              </w:trPr>
              <w:tc>
                <w:tcPr>
                  <w:tcW w:w="3632" w:type="dxa"/>
                  <w:vAlign w:val="center"/>
                </w:tcPr>
                <w:p w14:paraId="3B8DB5A2" w14:textId="26868BAD" w:rsidR="00CA1CE9" w:rsidRPr="00DB19B9" w:rsidRDefault="00CA1CE9" w:rsidP="00C70F1B">
                  <w:pPr>
                    <w:jc w:val="left"/>
                    <w:rPr>
                      <w:rFonts w:ascii="Times New Roman" w:eastAsia="Times New Roman" w:hAnsi="Times New Roman"/>
                      <w:i/>
                      <w:lang w:val="sr-Cyrl-RS"/>
                    </w:rPr>
                  </w:pPr>
                  <w:r w:rsidRPr="00DB19B9">
                    <w:rPr>
                      <w:rFonts w:ascii="Times New Roman" w:eastAsia="Times New Roman" w:hAnsi="Times New Roman"/>
                      <w:i/>
                      <w:lang w:val="sr-Cyrl-RS"/>
                    </w:rPr>
                    <w:t>Прописивање рокова</w:t>
                  </w:r>
                  <w:r w:rsidR="0042529F">
                    <w:rPr>
                      <w:rFonts w:ascii="Times New Roman" w:eastAsia="Times New Roman" w:hAnsi="Times New Roman"/>
                      <w:i/>
                      <w:lang w:val="sr-Cyrl-RS"/>
                    </w:rPr>
                    <w:t xml:space="preserve"> за трајање поступка акредитације и обнављање акредитације</w:t>
                  </w:r>
                  <w:r w:rsidRPr="00DB19B9">
                    <w:rPr>
                      <w:rFonts w:ascii="Times New Roman" w:eastAsia="Times New Roman" w:hAnsi="Times New Roman"/>
                      <w:i/>
                      <w:lang w:val="sr-Cyrl-RS"/>
                    </w:rPr>
                    <w:t xml:space="preserve"> посебним законом</w:t>
                  </w:r>
                </w:p>
              </w:tc>
              <w:tc>
                <w:tcPr>
                  <w:tcW w:w="1784" w:type="dxa"/>
                  <w:vAlign w:val="center"/>
                </w:tcPr>
                <w:p w14:paraId="467DD52D" w14:textId="2A4EDEED" w:rsidR="00CA1CE9" w:rsidRPr="00DB554F" w:rsidRDefault="00DB554F" w:rsidP="001B7FCB">
                  <w:pPr>
                    <w:jc w:val="center"/>
                    <w:rPr>
                      <w:rFonts w:ascii="Times New Roman" w:eastAsia="Times New Roman" w:hAnsi="Times New Roman"/>
                      <w:b/>
                      <w:lang w:val="sr-Latn-RS"/>
                    </w:rPr>
                  </w:pPr>
                  <w:r>
                    <w:rPr>
                      <w:rFonts w:ascii="Times New Roman" w:eastAsia="Times New Roman" w:hAnsi="Times New Roman"/>
                      <w:b/>
                      <w:lang w:val="sr-Latn-RS"/>
                    </w:rPr>
                    <w:t>X</w:t>
                  </w:r>
                </w:p>
              </w:tc>
              <w:tc>
                <w:tcPr>
                  <w:tcW w:w="1781" w:type="dxa"/>
                  <w:vAlign w:val="center"/>
                </w:tcPr>
                <w:p w14:paraId="64680A91" w14:textId="77777777" w:rsidR="00CA1CE9" w:rsidRPr="00DB19B9" w:rsidRDefault="00CA1CE9" w:rsidP="001B7FCB">
                  <w:pPr>
                    <w:jc w:val="center"/>
                    <w:rPr>
                      <w:rFonts w:ascii="Times New Roman" w:eastAsia="Times New Roman" w:hAnsi="Times New Roman"/>
                      <w:b/>
                      <w:lang w:val="sr-Cyrl-RS"/>
                    </w:rPr>
                  </w:pPr>
                </w:p>
              </w:tc>
              <w:tc>
                <w:tcPr>
                  <w:tcW w:w="1637" w:type="dxa"/>
                  <w:gridSpan w:val="2"/>
                  <w:vAlign w:val="center"/>
                </w:tcPr>
                <w:p w14:paraId="066A5A1C" w14:textId="67269C08" w:rsidR="00CA1CE9" w:rsidRPr="00DB554F" w:rsidRDefault="00DB554F" w:rsidP="001B7FCB">
                  <w:pPr>
                    <w:jc w:val="center"/>
                    <w:rPr>
                      <w:rFonts w:ascii="Times New Roman" w:eastAsia="Times New Roman" w:hAnsi="Times New Roman"/>
                      <w:b/>
                      <w:lang w:val="sr-Latn-RS"/>
                    </w:rPr>
                  </w:pPr>
                  <w:r>
                    <w:rPr>
                      <w:rFonts w:ascii="Times New Roman" w:eastAsia="Times New Roman" w:hAnsi="Times New Roman"/>
                      <w:b/>
                      <w:lang w:val="sr-Latn-RS"/>
                    </w:rPr>
                    <w:t>1</w:t>
                  </w:r>
                </w:p>
              </w:tc>
            </w:tr>
            <w:tr w:rsidR="00CA1CE9" w:rsidRPr="00DB19B9" w14:paraId="57E988BC" w14:textId="77777777" w:rsidTr="001B7FCB">
              <w:trPr>
                <w:trHeight w:val="489"/>
              </w:trPr>
              <w:tc>
                <w:tcPr>
                  <w:tcW w:w="3632" w:type="dxa"/>
                  <w:vAlign w:val="center"/>
                </w:tcPr>
                <w:p w14:paraId="269B4895" w14:textId="77777777" w:rsidR="00CA1CE9" w:rsidRPr="00DB19B9" w:rsidRDefault="00CA1CE9" w:rsidP="00C70F1B">
                  <w:pPr>
                    <w:jc w:val="left"/>
                    <w:rPr>
                      <w:rFonts w:ascii="Times New Roman" w:eastAsia="Times New Roman" w:hAnsi="Times New Roman"/>
                      <w:i/>
                      <w:lang w:val="sr-Cyrl-RS"/>
                    </w:rPr>
                  </w:pPr>
                  <w:r w:rsidRPr="00DB19B9">
                    <w:rPr>
                      <w:rFonts w:ascii="Times New Roman" w:eastAsia="Times New Roman" w:hAnsi="Times New Roman"/>
                      <w:b/>
                      <w:lang w:val="sr-Cyrl-RS"/>
                    </w:rPr>
                    <w:t xml:space="preserve">Образац административног захтева </w:t>
                  </w:r>
                </w:p>
              </w:tc>
              <w:tc>
                <w:tcPr>
                  <w:tcW w:w="5202" w:type="dxa"/>
                  <w:gridSpan w:val="4"/>
                  <w:vAlign w:val="center"/>
                </w:tcPr>
                <w:p w14:paraId="2E3C3C7E" w14:textId="77777777" w:rsidR="00CA1CE9" w:rsidRPr="00DB19B9" w:rsidRDefault="00CA1CE9" w:rsidP="001B7FCB">
                  <w:pPr>
                    <w:jc w:val="center"/>
                    <w:rPr>
                      <w:rFonts w:ascii="Times New Roman" w:eastAsia="Times New Roman" w:hAnsi="Times New Roman"/>
                      <w:b/>
                      <w:lang w:val="sr-Cyrl-RS"/>
                    </w:rPr>
                  </w:pPr>
                </w:p>
              </w:tc>
            </w:tr>
            <w:tr w:rsidR="00CA1CE9" w:rsidRPr="00DB19B9" w14:paraId="07DC98D3" w14:textId="77777777" w:rsidTr="001B7FCB">
              <w:trPr>
                <w:trHeight w:val="489"/>
              </w:trPr>
              <w:tc>
                <w:tcPr>
                  <w:tcW w:w="3632" w:type="dxa"/>
                  <w:vAlign w:val="center"/>
                </w:tcPr>
                <w:p w14:paraId="352F81C5" w14:textId="77777777" w:rsidR="00CA1CE9" w:rsidRPr="00DB19B9" w:rsidRDefault="00CA1CE9" w:rsidP="00C70F1B">
                  <w:pPr>
                    <w:jc w:val="left"/>
                    <w:rPr>
                      <w:rFonts w:ascii="Times New Roman" w:eastAsia="Times New Roman" w:hAnsi="Times New Roman"/>
                      <w:i/>
                      <w:lang w:val="sr-Cyrl-RS"/>
                    </w:rPr>
                  </w:pPr>
                  <w:r w:rsidRPr="00DB19B9">
                    <w:rPr>
                      <w:rFonts w:ascii="Times New Roman" w:eastAsia="Times New Roman" w:hAnsi="Times New Roman"/>
                      <w:i/>
                      <w:lang w:val="sr-Cyrl-RS"/>
                    </w:rPr>
                    <w:lastRenderedPageBreak/>
                    <w:t>Унапређење постојећег обрасца</w:t>
                  </w:r>
                </w:p>
              </w:tc>
              <w:tc>
                <w:tcPr>
                  <w:tcW w:w="1784" w:type="dxa"/>
                  <w:vAlign w:val="center"/>
                </w:tcPr>
                <w:p w14:paraId="7A922480" w14:textId="77777777" w:rsidR="00CA1CE9" w:rsidRPr="00DB19B9" w:rsidRDefault="00CA1CE9" w:rsidP="001B7FCB">
                  <w:pPr>
                    <w:jc w:val="center"/>
                    <w:rPr>
                      <w:rFonts w:ascii="Times New Roman" w:eastAsia="Times New Roman" w:hAnsi="Times New Roman"/>
                      <w:b/>
                      <w:lang w:val="sr-Cyrl-RS"/>
                    </w:rPr>
                  </w:pPr>
                </w:p>
              </w:tc>
              <w:tc>
                <w:tcPr>
                  <w:tcW w:w="1781" w:type="dxa"/>
                  <w:vAlign w:val="center"/>
                </w:tcPr>
                <w:p w14:paraId="538F3CB5" w14:textId="7A84411E" w:rsidR="00CA1CE9" w:rsidRPr="00DB554F" w:rsidRDefault="00DB554F" w:rsidP="001B7FCB">
                  <w:pPr>
                    <w:jc w:val="center"/>
                    <w:rPr>
                      <w:rFonts w:ascii="Times New Roman" w:eastAsia="Times New Roman" w:hAnsi="Times New Roman"/>
                      <w:b/>
                      <w:lang w:val="sr-Latn-RS"/>
                    </w:rPr>
                  </w:pPr>
                  <w:r>
                    <w:rPr>
                      <w:rFonts w:ascii="Times New Roman" w:eastAsia="Times New Roman" w:hAnsi="Times New Roman"/>
                      <w:b/>
                      <w:lang w:val="sr-Latn-RS"/>
                    </w:rPr>
                    <w:t>X</w:t>
                  </w:r>
                </w:p>
              </w:tc>
              <w:tc>
                <w:tcPr>
                  <w:tcW w:w="1637" w:type="dxa"/>
                  <w:gridSpan w:val="2"/>
                  <w:vAlign w:val="center"/>
                </w:tcPr>
                <w:p w14:paraId="3918CF7C" w14:textId="77777777" w:rsidR="00CA1CE9" w:rsidRPr="00DB19B9" w:rsidRDefault="00CA1CE9" w:rsidP="001B7FCB">
                  <w:pPr>
                    <w:jc w:val="center"/>
                    <w:rPr>
                      <w:rFonts w:ascii="Times New Roman" w:eastAsia="Times New Roman" w:hAnsi="Times New Roman"/>
                      <w:b/>
                      <w:lang w:val="sr-Cyrl-RS"/>
                    </w:rPr>
                  </w:pPr>
                </w:p>
              </w:tc>
            </w:tr>
            <w:tr w:rsidR="00DB19B9" w:rsidRPr="007D048C" w14:paraId="1228D87D" w14:textId="77777777" w:rsidTr="001B7FCB">
              <w:trPr>
                <w:gridAfter w:val="1"/>
                <w:wAfter w:w="7" w:type="dxa"/>
                <w:trHeight w:val="489"/>
              </w:trPr>
              <w:tc>
                <w:tcPr>
                  <w:tcW w:w="3632" w:type="dxa"/>
                  <w:vAlign w:val="center"/>
                </w:tcPr>
                <w:p w14:paraId="31CDD49E" w14:textId="77777777" w:rsidR="00DB19B9" w:rsidRPr="00DB19B9" w:rsidRDefault="00DB19B9" w:rsidP="00DB19B9">
                  <w:pPr>
                    <w:jc w:val="left"/>
                    <w:rPr>
                      <w:rFonts w:ascii="Times New Roman" w:eastAsia="Times New Roman" w:hAnsi="Times New Roman"/>
                      <w:b/>
                      <w:lang w:val="sr-Cyrl-RS"/>
                    </w:rPr>
                  </w:pPr>
                  <w:r w:rsidRPr="00DB19B9">
                    <w:rPr>
                      <w:rFonts w:ascii="Times New Roman" w:eastAsia="Times New Roman" w:hAnsi="Times New Roman"/>
                      <w:b/>
                      <w:lang w:val="sr-Cyrl-RS"/>
                    </w:rPr>
                    <w:t>Прибављање података по службеној дужности и документација која се прибавља од странке</w:t>
                  </w:r>
                </w:p>
                <w:p w14:paraId="406288B1" w14:textId="77777777" w:rsidR="00DB19B9" w:rsidRPr="00DB19B9" w:rsidRDefault="00DB19B9" w:rsidP="00DB19B9">
                  <w:pPr>
                    <w:jc w:val="left"/>
                    <w:rPr>
                      <w:rFonts w:ascii="Times New Roman" w:eastAsia="Times New Roman" w:hAnsi="Times New Roman"/>
                      <w:b/>
                      <w:lang w:val="sr-Cyrl-RS"/>
                    </w:rPr>
                  </w:pPr>
                  <w:r w:rsidRPr="00DB19B9">
                    <w:rPr>
                      <w:rFonts w:ascii="Times New Roman" w:eastAsia="Times New Roman" w:hAnsi="Times New Roman"/>
                      <w:b/>
                      <w:lang w:val="sr-Cyrl-RS"/>
                    </w:rPr>
                    <w:t>****</w:t>
                  </w:r>
                  <w:r w:rsidRPr="00DB19B9">
                    <w:rPr>
                      <w:rFonts w:ascii="Times New Roman" w:eastAsia="Times New Roman" w:hAnsi="Times New Roman"/>
                      <w:i/>
                      <w:lang w:val="sr-Cyrl-RS"/>
                    </w:rPr>
                    <w:t>Образац прати и Анекс у коме ће бити детаљно разрађене препоруке</w:t>
                  </w:r>
                </w:p>
              </w:tc>
              <w:tc>
                <w:tcPr>
                  <w:tcW w:w="1784" w:type="dxa"/>
                  <w:vAlign w:val="center"/>
                </w:tcPr>
                <w:p w14:paraId="32D90DC8" w14:textId="77777777" w:rsidR="00DB19B9" w:rsidRPr="00DB19B9" w:rsidRDefault="00DB19B9" w:rsidP="001B7FCB">
                  <w:pPr>
                    <w:jc w:val="center"/>
                    <w:rPr>
                      <w:rFonts w:ascii="Times New Roman" w:eastAsia="Times New Roman" w:hAnsi="Times New Roman"/>
                      <w:b/>
                      <w:lang w:val="sr-Cyrl-RS"/>
                    </w:rPr>
                  </w:pPr>
                </w:p>
              </w:tc>
              <w:tc>
                <w:tcPr>
                  <w:tcW w:w="1781" w:type="dxa"/>
                  <w:vAlign w:val="center"/>
                </w:tcPr>
                <w:p w14:paraId="4BF2735E" w14:textId="0507FF27" w:rsidR="00DB19B9" w:rsidRPr="00341629" w:rsidRDefault="00341629" w:rsidP="001B7FCB">
                  <w:pPr>
                    <w:jc w:val="center"/>
                    <w:rPr>
                      <w:rFonts w:ascii="Times New Roman" w:eastAsia="Times New Roman" w:hAnsi="Times New Roman"/>
                      <w:b/>
                      <w:lang w:val="sr-Latn-RS"/>
                    </w:rPr>
                  </w:pPr>
                  <w:r>
                    <w:rPr>
                      <w:rFonts w:ascii="Times New Roman" w:eastAsia="Times New Roman" w:hAnsi="Times New Roman"/>
                      <w:b/>
                      <w:lang w:val="sr-Latn-RS"/>
                    </w:rPr>
                    <w:t>X</w:t>
                  </w:r>
                </w:p>
              </w:tc>
              <w:tc>
                <w:tcPr>
                  <w:tcW w:w="1630" w:type="dxa"/>
                  <w:vAlign w:val="center"/>
                </w:tcPr>
                <w:p w14:paraId="1F22B93B" w14:textId="74065ADF" w:rsidR="00DB19B9" w:rsidRPr="00DB19B9" w:rsidRDefault="00DB19B9" w:rsidP="001B7FCB">
                  <w:pPr>
                    <w:jc w:val="center"/>
                    <w:rPr>
                      <w:rFonts w:ascii="Times New Roman" w:eastAsia="Times New Roman" w:hAnsi="Times New Roman"/>
                      <w:b/>
                      <w:lang w:val="sr-Cyrl-RS"/>
                    </w:rPr>
                  </w:pPr>
                </w:p>
              </w:tc>
            </w:tr>
            <w:tr w:rsidR="002673B0" w:rsidRPr="00DB19B9" w14:paraId="1E312F06" w14:textId="77777777" w:rsidTr="001B7FCB">
              <w:trPr>
                <w:gridAfter w:val="1"/>
                <w:wAfter w:w="7" w:type="dxa"/>
                <w:trHeight w:val="489"/>
              </w:trPr>
              <w:tc>
                <w:tcPr>
                  <w:tcW w:w="3632" w:type="dxa"/>
                  <w:vAlign w:val="center"/>
                </w:tcPr>
                <w:p w14:paraId="5867A489" w14:textId="4D351A52" w:rsidR="002673B0" w:rsidRPr="00DB19B9" w:rsidRDefault="002673B0" w:rsidP="00DB19B9">
                  <w:pPr>
                    <w:jc w:val="left"/>
                    <w:rPr>
                      <w:rFonts w:ascii="Times New Roman" w:eastAsia="Times New Roman" w:hAnsi="Times New Roman"/>
                      <w:b/>
                      <w:lang w:val="sr-Cyrl-RS"/>
                    </w:rPr>
                  </w:pPr>
                  <w:r>
                    <w:rPr>
                      <w:rFonts w:ascii="Times New Roman" w:eastAsia="Times New Roman" w:hAnsi="Times New Roman"/>
                      <w:b/>
                      <w:lang w:val="sr-Cyrl-RS"/>
                    </w:rPr>
                    <w:t>Документација</w:t>
                  </w:r>
                </w:p>
              </w:tc>
              <w:tc>
                <w:tcPr>
                  <w:tcW w:w="5195" w:type="dxa"/>
                  <w:gridSpan w:val="3"/>
                  <w:vAlign w:val="center"/>
                </w:tcPr>
                <w:p w14:paraId="267629E0" w14:textId="77777777" w:rsidR="002673B0" w:rsidRPr="00DB19B9" w:rsidRDefault="002673B0" w:rsidP="001B7FCB">
                  <w:pPr>
                    <w:jc w:val="center"/>
                    <w:rPr>
                      <w:rFonts w:ascii="Times New Roman" w:eastAsia="Times New Roman" w:hAnsi="Times New Roman"/>
                      <w:b/>
                      <w:lang w:val="sr-Cyrl-RS"/>
                    </w:rPr>
                  </w:pPr>
                </w:p>
              </w:tc>
            </w:tr>
            <w:tr w:rsidR="00BB2C8C" w:rsidRPr="00DB19B9" w14:paraId="7156D9DA" w14:textId="77777777" w:rsidTr="001B7FCB">
              <w:trPr>
                <w:gridAfter w:val="1"/>
                <w:wAfter w:w="7" w:type="dxa"/>
                <w:trHeight w:val="489"/>
              </w:trPr>
              <w:tc>
                <w:tcPr>
                  <w:tcW w:w="3632" w:type="dxa"/>
                  <w:vAlign w:val="center"/>
                </w:tcPr>
                <w:p w14:paraId="6A698D49" w14:textId="1144B2D3" w:rsidR="00BB2C8C" w:rsidRPr="00BB2C8C" w:rsidRDefault="00BB2C8C" w:rsidP="00BB2C8C">
                  <w:pPr>
                    <w:jc w:val="left"/>
                    <w:rPr>
                      <w:rFonts w:ascii="Times New Roman" w:eastAsia="Times New Roman" w:hAnsi="Times New Roman"/>
                      <w:i/>
                      <w:lang w:val="sr-Cyrl-RS"/>
                    </w:rPr>
                  </w:pPr>
                  <w:r w:rsidRPr="00BB2C8C">
                    <w:rPr>
                      <w:rFonts w:ascii="Times New Roman" w:eastAsia="Times New Roman" w:hAnsi="Times New Roman"/>
                      <w:i/>
                      <w:lang w:val="sr-Cyrl-RS"/>
                    </w:rPr>
                    <w:t>Елиминација непотребне документације</w:t>
                  </w:r>
                </w:p>
              </w:tc>
              <w:tc>
                <w:tcPr>
                  <w:tcW w:w="1784" w:type="dxa"/>
                  <w:vAlign w:val="center"/>
                </w:tcPr>
                <w:p w14:paraId="6E5E1FFB" w14:textId="77777777" w:rsidR="00BB2C8C" w:rsidRPr="00DB19B9" w:rsidRDefault="00BB2C8C" w:rsidP="001B7FCB">
                  <w:pPr>
                    <w:jc w:val="center"/>
                    <w:rPr>
                      <w:rFonts w:ascii="Times New Roman" w:eastAsia="Times New Roman" w:hAnsi="Times New Roman"/>
                      <w:b/>
                      <w:lang w:val="sr-Cyrl-RS"/>
                    </w:rPr>
                  </w:pPr>
                </w:p>
              </w:tc>
              <w:tc>
                <w:tcPr>
                  <w:tcW w:w="1781" w:type="dxa"/>
                  <w:vAlign w:val="center"/>
                </w:tcPr>
                <w:p w14:paraId="2BFDC0B1" w14:textId="118D09AF" w:rsidR="00BB2C8C" w:rsidRPr="00341629" w:rsidRDefault="00341629" w:rsidP="001B7FCB">
                  <w:pPr>
                    <w:jc w:val="center"/>
                    <w:rPr>
                      <w:rFonts w:ascii="Times New Roman" w:eastAsia="Times New Roman" w:hAnsi="Times New Roman"/>
                      <w:b/>
                      <w:lang w:val="sr-Latn-RS"/>
                    </w:rPr>
                  </w:pPr>
                  <w:r>
                    <w:rPr>
                      <w:rFonts w:ascii="Times New Roman" w:eastAsia="Times New Roman" w:hAnsi="Times New Roman"/>
                      <w:b/>
                      <w:lang w:val="sr-Latn-RS"/>
                    </w:rPr>
                    <w:t>X</w:t>
                  </w:r>
                </w:p>
              </w:tc>
              <w:tc>
                <w:tcPr>
                  <w:tcW w:w="1630" w:type="dxa"/>
                  <w:vAlign w:val="center"/>
                </w:tcPr>
                <w:p w14:paraId="40D61E58" w14:textId="77777777" w:rsidR="00BB2C8C" w:rsidRPr="00DB19B9" w:rsidRDefault="00BB2C8C" w:rsidP="001B7FCB">
                  <w:pPr>
                    <w:jc w:val="center"/>
                    <w:rPr>
                      <w:rFonts w:ascii="Times New Roman" w:eastAsia="Times New Roman" w:hAnsi="Times New Roman"/>
                      <w:b/>
                      <w:lang w:val="sr-Cyrl-RS"/>
                    </w:rPr>
                  </w:pPr>
                </w:p>
              </w:tc>
            </w:tr>
            <w:tr w:rsidR="00CA1CE9" w:rsidRPr="00DB19B9" w14:paraId="2083ABF4" w14:textId="77777777" w:rsidTr="001B7FCB">
              <w:trPr>
                <w:trHeight w:val="489"/>
              </w:trPr>
              <w:tc>
                <w:tcPr>
                  <w:tcW w:w="3632" w:type="dxa"/>
                  <w:vAlign w:val="center"/>
                </w:tcPr>
                <w:p w14:paraId="3390EBF4" w14:textId="10742B00" w:rsidR="00CA1CE9" w:rsidRPr="00DB19B9" w:rsidRDefault="00CA1CE9" w:rsidP="00DB19B9">
                  <w:pPr>
                    <w:jc w:val="left"/>
                    <w:rPr>
                      <w:rFonts w:ascii="Times New Roman" w:eastAsia="Times New Roman" w:hAnsi="Times New Roman"/>
                      <w:b/>
                      <w:lang w:val="en-GB"/>
                    </w:rPr>
                  </w:pPr>
                  <w:r w:rsidRPr="00DB19B9">
                    <w:rPr>
                      <w:rFonts w:ascii="Times New Roman" w:eastAsia="Times New Roman" w:hAnsi="Times New Roman"/>
                      <w:b/>
                      <w:lang w:val="sr-Cyrl-RS"/>
                    </w:rPr>
                    <w:t>Време важења и издати акт/исправа</w:t>
                  </w:r>
                </w:p>
              </w:tc>
              <w:tc>
                <w:tcPr>
                  <w:tcW w:w="5202" w:type="dxa"/>
                  <w:gridSpan w:val="4"/>
                  <w:vAlign w:val="center"/>
                </w:tcPr>
                <w:p w14:paraId="59B8C5A8" w14:textId="77777777" w:rsidR="00CA1CE9" w:rsidRPr="00DB19B9" w:rsidRDefault="00CA1CE9" w:rsidP="001B7FCB">
                  <w:pPr>
                    <w:jc w:val="center"/>
                    <w:rPr>
                      <w:rFonts w:ascii="Times New Roman" w:eastAsia="Times New Roman" w:hAnsi="Times New Roman"/>
                      <w:b/>
                      <w:lang w:val="sr-Cyrl-RS"/>
                    </w:rPr>
                  </w:pPr>
                </w:p>
              </w:tc>
            </w:tr>
            <w:tr w:rsidR="00CA1CE9" w:rsidRPr="00DB19B9" w14:paraId="3BF2869F" w14:textId="77777777" w:rsidTr="001B7FCB">
              <w:trPr>
                <w:trHeight w:val="489"/>
              </w:trPr>
              <w:tc>
                <w:tcPr>
                  <w:tcW w:w="3632" w:type="dxa"/>
                  <w:vAlign w:val="center"/>
                </w:tcPr>
                <w:p w14:paraId="205E48AA" w14:textId="53A24FA1" w:rsidR="00CA1CE9" w:rsidRPr="00DB19B9" w:rsidRDefault="00CA1CE9" w:rsidP="00DB19B9">
                  <w:pPr>
                    <w:jc w:val="left"/>
                    <w:rPr>
                      <w:rFonts w:ascii="Times New Roman" w:eastAsia="Times New Roman" w:hAnsi="Times New Roman"/>
                      <w:i/>
                      <w:lang w:val="en-GB"/>
                    </w:rPr>
                  </w:pPr>
                  <w:r w:rsidRPr="00DB19B9">
                    <w:rPr>
                      <w:rFonts w:ascii="Times New Roman" w:eastAsia="Times New Roman" w:hAnsi="Times New Roman"/>
                      <w:i/>
                      <w:lang w:val="sr-Cyrl-RS"/>
                    </w:rPr>
                    <w:t xml:space="preserve">Продужетак времена важења </w:t>
                  </w:r>
                </w:p>
              </w:tc>
              <w:tc>
                <w:tcPr>
                  <w:tcW w:w="1784" w:type="dxa"/>
                  <w:vAlign w:val="center"/>
                </w:tcPr>
                <w:p w14:paraId="5C16615F" w14:textId="4B9E9E06" w:rsidR="00CA1CE9" w:rsidRPr="00DB554F" w:rsidRDefault="00CA1CE9" w:rsidP="001B7FCB">
                  <w:pPr>
                    <w:jc w:val="center"/>
                    <w:rPr>
                      <w:rFonts w:ascii="Times New Roman" w:eastAsia="Times New Roman" w:hAnsi="Times New Roman"/>
                      <w:b/>
                      <w:lang w:val="sr-Latn-RS"/>
                    </w:rPr>
                  </w:pPr>
                </w:p>
              </w:tc>
              <w:tc>
                <w:tcPr>
                  <w:tcW w:w="1781" w:type="dxa"/>
                  <w:vAlign w:val="center"/>
                </w:tcPr>
                <w:p w14:paraId="61A25B84" w14:textId="09F83DA2" w:rsidR="00CA1CE9" w:rsidRPr="00DB19B9" w:rsidRDefault="00C24BFD" w:rsidP="001B7FCB">
                  <w:pPr>
                    <w:jc w:val="center"/>
                    <w:rPr>
                      <w:rFonts w:ascii="Times New Roman" w:eastAsia="Times New Roman" w:hAnsi="Times New Roman"/>
                      <w:b/>
                      <w:lang w:val="sr-Cyrl-RS"/>
                    </w:rPr>
                  </w:pPr>
                  <w:r>
                    <w:rPr>
                      <w:rFonts w:ascii="Times New Roman" w:eastAsia="Times New Roman" w:hAnsi="Times New Roman"/>
                      <w:b/>
                      <w:lang w:val="sr-Latn-RS"/>
                    </w:rPr>
                    <w:t>X</w:t>
                  </w:r>
                </w:p>
              </w:tc>
              <w:tc>
                <w:tcPr>
                  <w:tcW w:w="1637" w:type="dxa"/>
                  <w:gridSpan w:val="2"/>
                  <w:vAlign w:val="center"/>
                </w:tcPr>
                <w:p w14:paraId="2C9DC746" w14:textId="3AB09128" w:rsidR="00CA1CE9" w:rsidRPr="00DB554F" w:rsidRDefault="009A09D7" w:rsidP="001B7FCB">
                  <w:pPr>
                    <w:jc w:val="center"/>
                    <w:rPr>
                      <w:rFonts w:ascii="Times New Roman" w:eastAsia="Times New Roman" w:hAnsi="Times New Roman"/>
                      <w:b/>
                      <w:lang w:val="sr-Latn-RS"/>
                    </w:rPr>
                  </w:pPr>
                  <w:r>
                    <w:rPr>
                      <w:rFonts w:ascii="Times New Roman" w:eastAsia="Times New Roman" w:hAnsi="Times New Roman"/>
                      <w:b/>
                      <w:lang w:val="sr-Latn-RS"/>
                    </w:rPr>
                    <w:t>2</w:t>
                  </w:r>
                </w:p>
              </w:tc>
            </w:tr>
          </w:tbl>
          <w:p w14:paraId="6E28D8C5" w14:textId="1E8FC3FB" w:rsidR="00CA1CE9" w:rsidRPr="00DB19B9" w:rsidRDefault="00CA1CE9" w:rsidP="00BB2C8C">
            <w:pPr>
              <w:pStyle w:val="NormalWeb"/>
              <w:spacing w:before="120" w:beforeAutospacing="0" w:after="120" w:afterAutospacing="0"/>
              <w:jc w:val="both"/>
              <w:rPr>
                <w:b/>
                <w:sz w:val="22"/>
                <w:szCs w:val="22"/>
                <w:lang w:val="sr-Cyrl-RS"/>
              </w:rPr>
            </w:pPr>
          </w:p>
        </w:tc>
      </w:tr>
      <w:tr w:rsidR="00CA1CE9" w:rsidRPr="00DB19B9"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ОБРАЗЛОЖЕЊЕ</w:t>
            </w:r>
          </w:p>
        </w:tc>
      </w:tr>
      <w:tr w:rsidR="00CA1CE9" w:rsidRPr="00DB19B9" w14:paraId="4C67EFD3" w14:textId="77777777" w:rsidTr="00DB19B9">
        <w:trPr>
          <w:trHeight w:val="454"/>
        </w:trPr>
        <w:tc>
          <w:tcPr>
            <w:tcW w:w="9060" w:type="dxa"/>
            <w:gridSpan w:val="2"/>
            <w:shd w:val="clear" w:color="auto" w:fill="auto"/>
          </w:tcPr>
          <w:p w14:paraId="3CFF710F" w14:textId="0C456AC2" w:rsidR="00AE1F0F" w:rsidRPr="00B72885" w:rsidRDefault="00AE1F0F" w:rsidP="00AE1F0F">
            <w:pPr>
              <w:pStyle w:val="ListParagraph"/>
              <w:numPr>
                <w:ilvl w:val="1"/>
                <w:numId w:val="23"/>
              </w:numPr>
              <w:rPr>
                <w:rFonts w:ascii="Times New Roman" w:eastAsia="Times New Roman" w:hAnsi="Times New Roman"/>
                <w:b/>
                <w:sz w:val="24"/>
                <w:szCs w:val="24"/>
                <w:u w:val="single"/>
                <w:lang w:val="sr-Cyrl-RS"/>
              </w:rPr>
            </w:pPr>
            <w:r w:rsidRPr="00B72885">
              <w:rPr>
                <w:rFonts w:ascii="Times New Roman" w:eastAsia="Times New Roman" w:hAnsi="Times New Roman"/>
                <w:sz w:val="24"/>
                <w:szCs w:val="24"/>
                <w:lang w:val="sr-Cyrl-RS"/>
              </w:rPr>
              <w:t xml:space="preserve"> </w:t>
            </w:r>
            <w:r w:rsidRPr="00B72885">
              <w:rPr>
                <w:rFonts w:ascii="Times New Roman" w:eastAsia="Times New Roman" w:hAnsi="Times New Roman"/>
                <w:b/>
                <w:sz w:val="24"/>
                <w:szCs w:val="24"/>
                <w:u w:val="single"/>
                <w:lang w:val="sr-Cyrl-RS"/>
              </w:rPr>
              <w:t>Прибављање података по службеној дужности</w:t>
            </w:r>
            <w:r w:rsidR="00640D1F" w:rsidRPr="00B72885">
              <w:rPr>
                <w:rFonts w:ascii="Times New Roman" w:eastAsia="Times New Roman" w:hAnsi="Times New Roman"/>
                <w:b/>
                <w:sz w:val="24"/>
                <w:szCs w:val="24"/>
                <w:u w:val="single"/>
                <w:lang w:val="sr-Cyrl-RS"/>
              </w:rPr>
              <w:t xml:space="preserve"> и елиминација непотребних докумената</w:t>
            </w:r>
          </w:p>
          <w:p w14:paraId="33803C37" w14:textId="77777777" w:rsidR="00AE1F0F" w:rsidRPr="00B72885" w:rsidRDefault="00AE1F0F" w:rsidP="00AE1F0F">
            <w:pPr>
              <w:pStyle w:val="ListParagraph"/>
              <w:rPr>
                <w:rFonts w:ascii="Times New Roman" w:eastAsia="Times New Roman" w:hAnsi="Times New Roman"/>
                <w:sz w:val="24"/>
                <w:szCs w:val="24"/>
                <w:lang w:val="sr-Cyrl-RS"/>
              </w:rPr>
            </w:pPr>
          </w:p>
          <w:p w14:paraId="6045AEB2" w14:textId="2CF8F3BA" w:rsidR="004407CE" w:rsidRPr="00B72885" w:rsidRDefault="004B3AB1" w:rsidP="004407CE">
            <w:pPr>
              <w:rPr>
                <w:rFonts w:ascii="Times New Roman" w:eastAsia="Times New Roman" w:hAnsi="Times New Roman"/>
                <w:sz w:val="24"/>
                <w:szCs w:val="24"/>
              </w:rPr>
            </w:pPr>
            <w:r w:rsidRPr="00B72885">
              <w:rPr>
                <w:rFonts w:ascii="Times New Roman" w:eastAsia="Times New Roman" w:hAnsi="Times New Roman"/>
                <w:sz w:val="24"/>
                <w:szCs w:val="24"/>
                <w:lang w:val="sr-Cyrl-RS"/>
              </w:rPr>
              <w:t xml:space="preserve">Потребно је применити ЗоУП </w:t>
            </w:r>
            <w:r w:rsidR="00673961" w:rsidRPr="00B72885">
              <w:rPr>
                <w:rFonts w:ascii="Times New Roman" w:eastAsia="Times New Roman" w:hAnsi="Times New Roman"/>
                <w:sz w:val="24"/>
                <w:szCs w:val="24"/>
                <w:lang w:val="sr-Cyrl-RS"/>
              </w:rPr>
              <w:t>у погледу прибављања и размене података по службеној дужности</w:t>
            </w:r>
            <w:r w:rsidRPr="00B72885">
              <w:rPr>
                <w:rFonts w:ascii="Times New Roman" w:eastAsia="Times New Roman" w:hAnsi="Times New Roman"/>
                <w:sz w:val="24"/>
                <w:szCs w:val="24"/>
                <w:lang w:val="sr-Cyrl-RS"/>
              </w:rPr>
              <w:t xml:space="preserve">, </w:t>
            </w:r>
            <w:r w:rsidR="00673961" w:rsidRPr="00B72885">
              <w:rPr>
                <w:rFonts w:ascii="Times New Roman" w:eastAsia="Times New Roman" w:hAnsi="Times New Roman"/>
                <w:sz w:val="24"/>
                <w:szCs w:val="24"/>
                <w:lang w:val="sr-Cyrl-RS"/>
              </w:rPr>
              <w:t>али и елеминисати непотребне захтеве према подносиоцу у погледу достављања документације због утврђивања чињеница које се већ могу утврдити из јавних евиденција и регистара</w:t>
            </w:r>
            <w:r w:rsidRPr="00B72885">
              <w:rPr>
                <w:rFonts w:ascii="Times New Roman" w:eastAsia="Times New Roman" w:hAnsi="Times New Roman"/>
                <w:sz w:val="24"/>
                <w:szCs w:val="24"/>
                <w:lang w:val="sr-Cyrl-RS"/>
              </w:rPr>
              <w:t xml:space="preserve">. </w:t>
            </w:r>
            <w:r w:rsidR="004407CE" w:rsidRPr="00B72885">
              <w:rPr>
                <w:rFonts w:ascii="Times New Roman" w:eastAsia="Times New Roman" w:hAnsi="Times New Roman"/>
                <w:sz w:val="24"/>
                <w:szCs w:val="24"/>
                <w:lang w:val="sr-Cyrl-RS"/>
              </w:rPr>
              <w:t>У складу са наведеним, предлаже се елиминација подношења следећих докумената од стране подносиоца захтева, јер je надлежни орган дужан да, у складу са чл</w:t>
            </w:r>
            <w:r w:rsidR="004407CE" w:rsidRPr="00B72885">
              <w:rPr>
                <w:rFonts w:ascii="Times New Roman" w:eastAsia="Times New Roman" w:hAnsi="Times New Roman"/>
                <w:sz w:val="24"/>
                <w:szCs w:val="24"/>
              </w:rPr>
              <w:t>.</w:t>
            </w:r>
            <w:r w:rsidR="004407CE" w:rsidRPr="00B72885">
              <w:rPr>
                <w:rFonts w:ascii="Times New Roman" w:eastAsia="Times New Roman" w:hAnsi="Times New Roman"/>
                <w:sz w:val="24"/>
                <w:szCs w:val="24"/>
                <w:lang w:val="sr-Cyrl-RS"/>
              </w:rPr>
              <w:t xml:space="preserve"> 9. и 103. ЗОУП-а ("Службени гласник РС", број 18 од 1. марта 2016.), Законом о електронском документу, електронској идентификацији и услугама од поверења у електронском</w:t>
            </w:r>
            <w:r w:rsidR="004407CE" w:rsidRPr="00B72885">
              <w:rPr>
                <w:rFonts w:ascii="Times New Roman" w:eastAsia="Times New Roman" w:hAnsi="Times New Roman"/>
                <w:sz w:val="24"/>
                <w:szCs w:val="24"/>
                <w:lang w:val="sr-Latn-RS"/>
              </w:rPr>
              <w:t xml:space="preserve"> </w:t>
            </w:r>
            <w:r w:rsidR="004407CE" w:rsidRPr="00B72885">
              <w:rPr>
                <w:rFonts w:ascii="Times New Roman" w:eastAsia="Times New Roman" w:hAnsi="Times New Roman"/>
                <w:sz w:val="24"/>
                <w:szCs w:val="24"/>
                <w:lang w:val="sr-Cyrl-RS"/>
              </w:rPr>
              <w:t>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32926CA7" w14:textId="3ECF970C" w:rsidR="004407CE" w:rsidRPr="00B72885" w:rsidRDefault="004407CE" w:rsidP="004407CE">
            <w:pPr>
              <w:pStyle w:val="ListParagraph"/>
              <w:numPr>
                <w:ilvl w:val="0"/>
                <w:numId w:val="30"/>
              </w:numPr>
              <w:rPr>
                <w:rFonts w:ascii="Times New Roman" w:eastAsia="Times New Roman" w:hAnsi="Times New Roman"/>
                <w:sz w:val="24"/>
                <w:szCs w:val="24"/>
                <w:lang w:val="sr-Cyrl-RS"/>
              </w:rPr>
            </w:pPr>
            <w:r w:rsidRPr="00B72885">
              <w:rPr>
                <w:rFonts w:ascii="Times New Roman" w:eastAsia="Times New Roman" w:hAnsi="Times New Roman"/>
                <w:sz w:val="24"/>
                <w:szCs w:val="24"/>
                <w:lang w:val="sr-Cyrl-RS"/>
              </w:rPr>
              <w:t>Документ</w:t>
            </w:r>
            <w:r w:rsidRPr="00B72885">
              <w:rPr>
                <w:rFonts w:ascii="Times New Roman" w:eastAsia="Times New Roman" w:hAnsi="Times New Roman"/>
                <w:sz w:val="24"/>
                <w:szCs w:val="24"/>
                <w:lang w:val="sr-Latn-RS"/>
              </w:rPr>
              <w:t xml:space="preserve"> 4: Извод из регистра </w:t>
            </w:r>
            <w:r w:rsidRPr="00B72885">
              <w:rPr>
                <w:rFonts w:ascii="Times New Roman" w:eastAsia="Times New Roman" w:hAnsi="Times New Roman"/>
                <w:sz w:val="24"/>
                <w:szCs w:val="24"/>
                <w:lang w:val="sr-Cyrl-RS"/>
              </w:rPr>
              <w:t>у коjи jе подносилaц пријаве уписaн</w:t>
            </w:r>
            <w:r w:rsidRPr="00B72885">
              <w:rPr>
                <w:rFonts w:ascii="Times New Roman" w:eastAsia="Times New Roman" w:hAnsi="Times New Roman"/>
                <w:sz w:val="24"/>
                <w:szCs w:val="24"/>
                <w:lang w:val="sr-Latn-RS"/>
              </w:rPr>
              <w:t xml:space="preserve"> </w:t>
            </w:r>
          </w:p>
          <w:p w14:paraId="453DF2B8" w14:textId="42E354E5" w:rsidR="004407CE" w:rsidRPr="00B72885" w:rsidRDefault="004407CE" w:rsidP="004407CE">
            <w:pPr>
              <w:rPr>
                <w:rFonts w:ascii="Times New Roman" w:eastAsia="Times New Roman" w:hAnsi="Times New Roman"/>
                <w:sz w:val="24"/>
                <w:szCs w:val="24"/>
                <w:lang w:val="sr-Cyrl-RS"/>
              </w:rPr>
            </w:pPr>
            <w:r w:rsidRPr="00B72885">
              <w:rPr>
                <w:rFonts w:ascii="Times New Roman" w:eastAsia="Times New Roman" w:hAnsi="Times New Roman"/>
                <w:sz w:val="24"/>
                <w:szCs w:val="24"/>
                <w:lang w:val="sr-Cyrl-RS"/>
              </w:rPr>
              <w:t xml:space="preserve">Извод из регистра АПР би АТС требало да прибавља по службеној дужности, односно податак о чињеници регистрације и то директним увидом у јавни регистар АПР. Иако је за овај документ поред тога да га доставља подносилац захтева, у обрасцу пописа наведено да се подаци могу прибавити и по службеној дужности  и то увидом у јавни регистар, у Обрасцу захтева се наводи да се овај документ доставља уз захтев за акредитацију од стране подносиоца захтева. Такође и доказ о упису у регистре које воде судови, односно Привредни суд, АТС би требало да прибавља по службеној дужности редовним путем или преко магистрале е-ЗОУП када се за то испуне услови. </w:t>
            </w:r>
          </w:p>
          <w:p w14:paraId="74955ACD" w14:textId="77777777" w:rsidR="004407CE" w:rsidRPr="00B72885" w:rsidRDefault="004407CE" w:rsidP="004407CE">
            <w:pPr>
              <w:rPr>
                <w:rFonts w:ascii="Times New Roman" w:eastAsia="Times New Roman" w:hAnsi="Times New Roman"/>
                <w:sz w:val="24"/>
                <w:szCs w:val="24"/>
                <w:lang w:val="sr-Cyrl-RS"/>
              </w:rPr>
            </w:pPr>
            <w:r w:rsidRPr="00B72885">
              <w:rPr>
                <w:rFonts w:ascii="Times New Roman" w:eastAsia="Times New Roman" w:hAnsi="Times New Roman"/>
                <w:sz w:val="24"/>
                <w:szCs w:val="24"/>
                <w:lang w:val="sr-Cyrl-RS"/>
              </w:rPr>
              <w:t xml:space="preserve">Прибављање података по службеној дужности могуће је спровести на један од следећих начина, зависно од тренутне доступности података о којима органи воде службене евиденције о претходно издатим дозволама, сагласностима или другим актима, потребним у овом поступку: </w:t>
            </w:r>
          </w:p>
          <w:p w14:paraId="20C96223" w14:textId="77777777" w:rsidR="004407CE" w:rsidRPr="00B72885" w:rsidRDefault="004407CE" w:rsidP="004407CE">
            <w:pPr>
              <w:numPr>
                <w:ilvl w:val="0"/>
                <w:numId w:val="31"/>
              </w:numPr>
              <w:rPr>
                <w:rFonts w:ascii="Times New Roman" w:eastAsia="Times New Roman" w:hAnsi="Times New Roman"/>
                <w:sz w:val="24"/>
                <w:szCs w:val="24"/>
                <w:lang w:val="sr-Cyrl-RS"/>
              </w:rPr>
            </w:pPr>
            <w:r w:rsidRPr="00B72885">
              <w:rPr>
                <w:rFonts w:ascii="Times New Roman" w:eastAsia="Times New Roman" w:hAnsi="Times New Roman"/>
                <w:sz w:val="24"/>
                <w:szCs w:val="24"/>
                <w:lang w:val="sr-Cyrl-RS"/>
              </w:rPr>
              <w:t xml:space="preserve">Путем информационог система еЗУП на порталу е-Управа: </w:t>
            </w:r>
          </w:p>
          <w:p w14:paraId="68C68F56" w14:textId="77777777" w:rsidR="004407CE" w:rsidRPr="00B72885" w:rsidRDefault="004407CE" w:rsidP="004407CE">
            <w:pPr>
              <w:numPr>
                <w:ilvl w:val="1"/>
                <w:numId w:val="31"/>
              </w:numPr>
              <w:rPr>
                <w:rFonts w:ascii="Times New Roman" w:eastAsia="Times New Roman" w:hAnsi="Times New Roman"/>
                <w:sz w:val="24"/>
                <w:szCs w:val="24"/>
                <w:lang w:val="sr-Cyrl-RS"/>
              </w:rPr>
            </w:pPr>
            <w:r w:rsidRPr="00B72885">
              <w:rPr>
                <w:rFonts w:ascii="Times New Roman" w:eastAsia="Times New Roman" w:hAnsi="Times New Roman"/>
                <w:sz w:val="24"/>
                <w:szCs w:val="24"/>
                <w:lang w:val="sr-Cyrl-RS"/>
              </w:rPr>
              <w:t>Увидом у постојеће базе података различитих органа или</w:t>
            </w:r>
          </w:p>
          <w:p w14:paraId="2475C00B" w14:textId="77777777" w:rsidR="004407CE" w:rsidRPr="00B72885" w:rsidRDefault="004407CE" w:rsidP="004407CE">
            <w:pPr>
              <w:numPr>
                <w:ilvl w:val="1"/>
                <w:numId w:val="31"/>
              </w:numPr>
              <w:rPr>
                <w:rFonts w:ascii="Times New Roman" w:eastAsia="Times New Roman" w:hAnsi="Times New Roman"/>
                <w:sz w:val="24"/>
                <w:szCs w:val="24"/>
                <w:lang w:val="sr-Cyrl-RS"/>
              </w:rPr>
            </w:pPr>
            <w:r w:rsidRPr="00B72885">
              <w:rPr>
                <w:rFonts w:ascii="Times New Roman" w:eastAsia="Times New Roman" w:hAnsi="Times New Roman"/>
                <w:sz w:val="24"/>
                <w:szCs w:val="24"/>
                <w:lang w:val="sr-Cyrl-RS"/>
              </w:rPr>
              <w:t>Коришћењем тзв. сервиса 15 еЗУП-а (платформа за кореспонденцију између органа) за прибављање оних података чији увид још увек није обезбеђен постојећим базама података у еЗУП-у  или</w:t>
            </w:r>
          </w:p>
          <w:p w14:paraId="3CADE4E8" w14:textId="6FD2156C" w:rsidR="004407CE" w:rsidRPr="00B72885" w:rsidRDefault="004407CE" w:rsidP="004407CE">
            <w:pPr>
              <w:rPr>
                <w:rFonts w:ascii="Times New Roman" w:eastAsia="Times New Roman" w:hAnsi="Times New Roman"/>
                <w:sz w:val="24"/>
                <w:szCs w:val="24"/>
                <w:lang w:val="sr-Cyrl-RS"/>
              </w:rPr>
            </w:pPr>
            <w:r w:rsidRPr="00B72885">
              <w:rPr>
                <w:rFonts w:ascii="Times New Roman" w:eastAsia="Times New Roman" w:hAnsi="Times New Roman"/>
                <w:sz w:val="24"/>
                <w:szCs w:val="24"/>
                <w:lang w:val="sr-Cyrl-RS"/>
              </w:rPr>
              <w:t xml:space="preserve">Путем имејл кореспонденције са органом који поседује потребне податке. Предуслов </w:t>
            </w:r>
            <w:r w:rsidRPr="00B72885">
              <w:rPr>
                <w:rFonts w:ascii="Times New Roman" w:eastAsia="Times New Roman" w:hAnsi="Times New Roman"/>
                <w:sz w:val="24"/>
                <w:szCs w:val="24"/>
                <w:lang w:val="sr-Cyrl-RS"/>
              </w:rPr>
              <w:lastRenderedPageBreak/>
              <w:t>за ову активност је поседовање е-налога електронске поште и електронског квалификованог сертификата овлашћеног службеног лица</w:t>
            </w:r>
          </w:p>
          <w:p w14:paraId="698CC08D" w14:textId="77777777" w:rsidR="00640D1F" w:rsidRPr="00B72885" w:rsidRDefault="00640D1F" w:rsidP="004407CE">
            <w:pPr>
              <w:rPr>
                <w:rFonts w:ascii="Times New Roman" w:eastAsia="Times New Roman" w:hAnsi="Times New Roman"/>
                <w:sz w:val="24"/>
                <w:szCs w:val="24"/>
                <w:lang w:val="sr-Cyrl-RS"/>
              </w:rPr>
            </w:pPr>
          </w:p>
          <w:p w14:paraId="3C24FC12" w14:textId="45EFDB53" w:rsidR="00640D1F" w:rsidRPr="00B72885" w:rsidRDefault="00640D1F" w:rsidP="00640D1F">
            <w:pPr>
              <w:pStyle w:val="ListParagraph"/>
              <w:numPr>
                <w:ilvl w:val="0"/>
                <w:numId w:val="32"/>
              </w:numPr>
              <w:rPr>
                <w:rFonts w:ascii="Times New Roman" w:eastAsia="Times New Roman" w:hAnsi="Times New Roman"/>
                <w:sz w:val="24"/>
                <w:szCs w:val="24"/>
                <w:lang w:val="sr-Cyrl-RS"/>
              </w:rPr>
            </w:pPr>
            <w:r w:rsidRPr="00B72885">
              <w:rPr>
                <w:rFonts w:ascii="Times New Roman" w:eastAsia="Times New Roman" w:hAnsi="Times New Roman"/>
                <w:sz w:val="24"/>
                <w:szCs w:val="24"/>
                <w:lang w:val="sr-Cyrl-RS"/>
              </w:rPr>
              <w:t>Документ 5: Решење Министарства здравља Републике Србије о обављању здравствене делатности (само за медицинске лабораторије)</w:t>
            </w:r>
          </w:p>
          <w:p w14:paraId="614264E0" w14:textId="77777777" w:rsidR="004407CE" w:rsidRPr="00B72885" w:rsidRDefault="004407CE" w:rsidP="004407CE">
            <w:pPr>
              <w:rPr>
                <w:rFonts w:ascii="Times New Roman" w:eastAsia="Times New Roman" w:hAnsi="Times New Roman"/>
                <w:sz w:val="24"/>
                <w:szCs w:val="24"/>
                <w:lang w:val="sr-Cyrl-RS"/>
              </w:rPr>
            </w:pPr>
          </w:p>
          <w:p w14:paraId="4FD4CB8A" w14:textId="794B0FD7" w:rsidR="00640D1F" w:rsidRPr="00B72885" w:rsidRDefault="00673961" w:rsidP="004407CE">
            <w:pPr>
              <w:rPr>
                <w:rFonts w:ascii="Times New Roman" w:eastAsia="Times New Roman" w:hAnsi="Times New Roman"/>
                <w:sz w:val="24"/>
                <w:szCs w:val="24"/>
                <w:lang w:val="sr-Cyrl-RS"/>
              </w:rPr>
            </w:pPr>
            <w:r w:rsidRPr="00B72885">
              <w:rPr>
                <w:rFonts w:ascii="Times New Roman" w:eastAsia="Times New Roman" w:hAnsi="Times New Roman"/>
                <w:sz w:val="24"/>
                <w:szCs w:val="24"/>
                <w:lang w:val="sr-Cyrl-RS"/>
              </w:rPr>
              <w:t>Решење Министарства здравља Републике Србије о обављању здравствене делатности (само за медицинске лабораторије) је у обрасцу пописа наведено да се тражи по службеној дужноси, али у обрасцу захтева је наведено да се подноси уз захев, те у складу са тим је потребно да се овакви подаци прибављају по службеној дужности и то преко сервисне магистрале од Министарства здравља</w:t>
            </w:r>
            <w:r w:rsidR="002C3A93" w:rsidRPr="00B72885">
              <w:rPr>
                <w:rFonts w:ascii="Times New Roman" w:eastAsia="Times New Roman" w:hAnsi="Times New Roman"/>
                <w:sz w:val="24"/>
                <w:szCs w:val="24"/>
                <w:lang w:val="sr-Cyrl-RS"/>
              </w:rPr>
              <w:t xml:space="preserve"> или другим путем у складу са ЗОУПом</w:t>
            </w:r>
            <w:r w:rsidRPr="00B72885">
              <w:rPr>
                <w:rFonts w:ascii="Times New Roman" w:eastAsia="Times New Roman" w:hAnsi="Times New Roman"/>
                <w:sz w:val="24"/>
                <w:szCs w:val="24"/>
                <w:lang w:val="sr-Cyrl-RS"/>
              </w:rPr>
              <w:t>.</w:t>
            </w:r>
            <w:r w:rsidR="004B3AB1" w:rsidRPr="00B72885">
              <w:rPr>
                <w:rFonts w:ascii="Times New Roman" w:eastAsia="Times New Roman" w:hAnsi="Times New Roman"/>
                <w:sz w:val="24"/>
                <w:szCs w:val="24"/>
                <w:lang w:val="sr-Cyrl-RS"/>
              </w:rPr>
              <w:t xml:space="preserve"> </w:t>
            </w:r>
          </w:p>
          <w:p w14:paraId="4FABB353" w14:textId="77777777" w:rsidR="00640D1F" w:rsidRPr="00B72885" w:rsidRDefault="00640D1F" w:rsidP="004407CE">
            <w:pPr>
              <w:rPr>
                <w:rFonts w:ascii="Times New Roman" w:eastAsia="Times New Roman" w:hAnsi="Times New Roman"/>
                <w:sz w:val="24"/>
                <w:szCs w:val="24"/>
                <w:lang w:val="sr-Cyrl-RS"/>
              </w:rPr>
            </w:pPr>
          </w:p>
          <w:p w14:paraId="5A763BEB" w14:textId="370E6845" w:rsidR="00640D1F" w:rsidRPr="00B72885" w:rsidRDefault="00640D1F" w:rsidP="00640D1F">
            <w:pPr>
              <w:pStyle w:val="ListParagraph"/>
              <w:numPr>
                <w:ilvl w:val="0"/>
                <w:numId w:val="32"/>
              </w:numPr>
              <w:rPr>
                <w:rFonts w:ascii="Times New Roman" w:eastAsia="Times New Roman" w:hAnsi="Times New Roman"/>
                <w:sz w:val="24"/>
                <w:szCs w:val="24"/>
                <w:lang w:val="sr-Cyrl-RS"/>
              </w:rPr>
            </w:pPr>
            <w:r w:rsidRPr="00B72885">
              <w:rPr>
                <w:rFonts w:ascii="Times New Roman" w:eastAsia="Times New Roman" w:hAnsi="Times New Roman"/>
                <w:sz w:val="24"/>
                <w:szCs w:val="24"/>
                <w:lang w:val="sr-Cyrl-RS"/>
              </w:rPr>
              <w:t>Документ 6: Акт о оснивању (ако је примењиво)</w:t>
            </w:r>
          </w:p>
          <w:p w14:paraId="62D45F4A" w14:textId="77777777" w:rsidR="00640D1F" w:rsidRPr="00B72885" w:rsidRDefault="00640D1F" w:rsidP="004407CE">
            <w:pPr>
              <w:rPr>
                <w:rFonts w:ascii="Times New Roman" w:eastAsia="Times New Roman" w:hAnsi="Times New Roman"/>
                <w:sz w:val="24"/>
                <w:szCs w:val="24"/>
                <w:lang w:val="sr-Cyrl-RS"/>
              </w:rPr>
            </w:pPr>
          </w:p>
          <w:p w14:paraId="1191C88F" w14:textId="1B6D1988" w:rsidR="00640D1F" w:rsidRPr="00B72885" w:rsidRDefault="00341629" w:rsidP="004407CE">
            <w:pPr>
              <w:rPr>
                <w:rFonts w:ascii="Times New Roman" w:eastAsia="Times New Roman" w:hAnsi="Times New Roman"/>
                <w:sz w:val="24"/>
                <w:szCs w:val="24"/>
                <w:lang w:val="sr-Cyrl-RS"/>
              </w:rPr>
            </w:pPr>
            <w:r w:rsidRPr="004407CE">
              <w:rPr>
                <w:rFonts w:ascii="Times New Roman" w:eastAsia="Times New Roman" w:hAnsi="Times New Roman"/>
                <w:sz w:val="24"/>
                <w:szCs w:val="24"/>
                <w:lang w:val="sr-Cyrl-RS"/>
              </w:rPr>
              <w:t xml:space="preserve">У </w:t>
            </w:r>
            <w:r w:rsidRPr="00B72885">
              <w:rPr>
                <w:rFonts w:ascii="Times New Roman" w:eastAsia="Times New Roman" w:hAnsi="Times New Roman"/>
                <w:sz w:val="24"/>
                <w:szCs w:val="24"/>
                <w:lang w:val="sr-Cyrl-RS"/>
              </w:rPr>
              <w:t>овом поступку се од подносиоца захтева тражи и Акт о оснивању (ако је примењиво), ради утврђивања статуса правног лица. Овај документ је потпуно непотребан јер је доступан на сајту АПР и подаци из њега се могу прибавити по службеној дужности</w:t>
            </w:r>
            <w:r w:rsidR="004B3AB1" w:rsidRPr="00B72885">
              <w:rPr>
                <w:rFonts w:ascii="Times New Roman" w:eastAsia="Times New Roman" w:hAnsi="Times New Roman"/>
                <w:sz w:val="24"/>
                <w:szCs w:val="24"/>
                <w:lang w:val="sr-Cyrl-RS"/>
              </w:rPr>
              <w:t>.</w:t>
            </w:r>
            <w:r w:rsidR="004B3AB1" w:rsidRPr="00B72885">
              <w:rPr>
                <w:rFonts w:ascii="Times New Roman" w:eastAsia="Times New Roman" w:hAnsi="Times New Roman"/>
                <w:sz w:val="24"/>
                <w:szCs w:val="24"/>
                <w:lang w:val="sr-Latn-RS"/>
              </w:rPr>
              <w:t xml:space="preserve"> </w:t>
            </w:r>
            <w:r w:rsidRPr="00B72885">
              <w:rPr>
                <w:rFonts w:ascii="Times New Roman" w:eastAsia="Times New Roman" w:hAnsi="Times New Roman"/>
                <w:sz w:val="24"/>
                <w:szCs w:val="24"/>
                <w:lang w:val="sr-Cyrl-RS"/>
              </w:rPr>
              <w:t xml:space="preserve">Свакако потребно је размотрити да ли је потребно прибављати ове податке </w:t>
            </w:r>
            <w:r w:rsidR="002C3A93" w:rsidRPr="00B72885">
              <w:rPr>
                <w:rFonts w:ascii="Times New Roman" w:eastAsia="Times New Roman" w:hAnsi="Times New Roman"/>
                <w:sz w:val="24"/>
                <w:szCs w:val="24"/>
                <w:lang w:val="sr-Cyrl-RS"/>
              </w:rPr>
              <w:t xml:space="preserve">у </w:t>
            </w:r>
            <w:r w:rsidRPr="00B72885">
              <w:rPr>
                <w:rFonts w:ascii="Times New Roman" w:eastAsia="Times New Roman" w:hAnsi="Times New Roman"/>
                <w:sz w:val="24"/>
                <w:szCs w:val="24"/>
                <w:lang w:val="sr-Cyrl-RS"/>
              </w:rPr>
              <w:t>овом поступку или је потребно само елиминисати овај документ к</w:t>
            </w:r>
            <w:r w:rsidR="002C3A93" w:rsidRPr="00B72885">
              <w:rPr>
                <w:rFonts w:ascii="Times New Roman" w:eastAsia="Times New Roman" w:hAnsi="Times New Roman"/>
                <w:sz w:val="24"/>
                <w:szCs w:val="24"/>
                <w:lang w:val="sr-Cyrl-RS"/>
              </w:rPr>
              <w:t xml:space="preserve">ао сувишан. </w:t>
            </w:r>
          </w:p>
          <w:p w14:paraId="4379441B" w14:textId="41D9D915" w:rsidR="00640D1F" w:rsidRPr="00B72885" w:rsidRDefault="00640D1F" w:rsidP="004407CE">
            <w:pPr>
              <w:rPr>
                <w:rFonts w:ascii="Times New Roman" w:eastAsia="Times New Roman" w:hAnsi="Times New Roman"/>
                <w:sz w:val="24"/>
                <w:szCs w:val="24"/>
                <w:lang w:val="sr-Cyrl-RS"/>
              </w:rPr>
            </w:pPr>
          </w:p>
          <w:p w14:paraId="37648A62" w14:textId="77777777" w:rsidR="00640D1F" w:rsidRPr="00B72885" w:rsidRDefault="00640D1F" w:rsidP="00640D1F">
            <w:pPr>
              <w:pStyle w:val="ListParagraph"/>
              <w:numPr>
                <w:ilvl w:val="0"/>
                <w:numId w:val="32"/>
              </w:numPr>
              <w:rPr>
                <w:rFonts w:ascii="Times New Roman" w:eastAsia="Times New Roman" w:hAnsi="Times New Roman"/>
                <w:sz w:val="24"/>
                <w:szCs w:val="24"/>
                <w:lang w:val="sr-Cyrl-RS"/>
              </w:rPr>
            </w:pPr>
            <w:r w:rsidRPr="00B72885">
              <w:rPr>
                <w:rFonts w:ascii="Times New Roman" w:eastAsia="Times New Roman" w:hAnsi="Times New Roman"/>
                <w:sz w:val="24"/>
                <w:szCs w:val="24"/>
                <w:lang w:val="sr-Cyrl-RS"/>
              </w:rPr>
              <w:t>Документ 13: Информација о именовањима/овлашћењима и у односу на који национални пропис</w:t>
            </w:r>
          </w:p>
          <w:p w14:paraId="5D69CF12" w14:textId="77777777" w:rsidR="00640D1F" w:rsidRPr="00B72885" w:rsidRDefault="00640D1F" w:rsidP="004407CE">
            <w:pPr>
              <w:rPr>
                <w:rFonts w:ascii="Times New Roman" w:eastAsia="Times New Roman" w:hAnsi="Times New Roman"/>
                <w:sz w:val="24"/>
                <w:szCs w:val="24"/>
                <w:lang w:val="sr-Cyrl-RS"/>
              </w:rPr>
            </w:pPr>
          </w:p>
          <w:p w14:paraId="23300506" w14:textId="0FDF252C" w:rsidR="00CA1CE9" w:rsidRPr="00B72885" w:rsidRDefault="00E70F75" w:rsidP="004407CE">
            <w:pPr>
              <w:rPr>
                <w:rFonts w:ascii="Times New Roman" w:eastAsia="Times New Roman" w:hAnsi="Times New Roman"/>
                <w:sz w:val="24"/>
                <w:szCs w:val="24"/>
                <w:lang w:val="sr-Cyrl-RS"/>
              </w:rPr>
            </w:pPr>
            <w:r w:rsidRPr="00B72885">
              <w:rPr>
                <w:rFonts w:ascii="Times New Roman" w:eastAsia="Times New Roman" w:hAnsi="Times New Roman"/>
                <w:sz w:val="24"/>
                <w:szCs w:val="24"/>
                <w:lang w:val="sr-Cyrl-RS"/>
              </w:rPr>
              <w:t xml:space="preserve">Информација о именовањима/овлашћењима и у односу на који национални пропис </w:t>
            </w:r>
            <w:r w:rsidR="004B3AB1" w:rsidRPr="00B72885">
              <w:rPr>
                <w:rFonts w:ascii="Times New Roman" w:eastAsia="Times New Roman" w:hAnsi="Times New Roman"/>
                <w:sz w:val="24"/>
                <w:szCs w:val="24"/>
                <w:lang w:val="sr-Cyrl-RS"/>
              </w:rPr>
              <w:t xml:space="preserve">се </w:t>
            </w:r>
            <w:r w:rsidRPr="00B72885">
              <w:rPr>
                <w:rFonts w:ascii="Times New Roman" w:eastAsia="Times New Roman" w:hAnsi="Times New Roman"/>
                <w:sz w:val="24"/>
                <w:szCs w:val="24"/>
                <w:lang w:val="sr-Cyrl-RS"/>
              </w:rPr>
              <w:t>као документ непотребно тражи од подносиоца захтева. Овакакв податак би требало да се тражи кроз образац захтева за акредитацију на основу кога би се вршила провера тачности по службеној дужности достављањем упита надлежним министарствима која су издала оваква овла</w:t>
            </w:r>
            <w:r w:rsidR="00640D1F" w:rsidRPr="00B72885">
              <w:rPr>
                <w:rFonts w:ascii="Times New Roman" w:eastAsia="Times New Roman" w:hAnsi="Times New Roman"/>
                <w:sz w:val="24"/>
                <w:szCs w:val="24"/>
                <w:lang w:val="sr-Cyrl-RS"/>
              </w:rPr>
              <w:t>ш</w:t>
            </w:r>
            <w:r w:rsidRPr="00B72885">
              <w:rPr>
                <w:rFonts w:ascii="Times New Roman" w:eastAsia="Times New Roman" w:hAnsi="Times New Roman"/>
                <w:sz w:val="24"/>
                <w:szCs w:val="24"/>
                <w:lang w:val="sr-Cyrl-RS"/>
              </w:rPr>
              <w:t>ћења.</w:t>
            </w:r>
            <w:r w:rsidR="004B3AB1" w:rsidRPr="00B72885">
              <w:rPr>
                <w:rFonts w:ascii="Times New Roman" w:eastAsia="Times New Roman" w:hAnsi="Times New Roman"/>
                <w:sz w:val="24"/>
                <w:szCs w:val="24"/>
                <w:lang w:val="sr-Cyrl-RS"/>
              </w:rPr>
              <w:t xml:space="preserve"> </w:t>
            </w:r>
          </w:p>
          <w:p w14:paraId="1A194C53" w14:textId="6C2DBB72" w:rsidR="004407CE" w:rsidRPr="00B72885" w:rsidRDefault="004407CE" w:rsidP="004407CE">
            <w:pPr>
              <w:rPr>
                <w:rFonts w:ascii="Times New Roman" w:eastAsia="Times New Roman" w:hAnsi="Times New Roman"/>
                <w:sz w:val="24"/>
                <w:szCs w:val="24"/>
                <w:lang w:val="sr-Cyrl-RS"/>
              </w:rPr>
            </w:pPr>
          </w:p>
          <w:p w14:paraId="236209C5" w14:textId="70A1838E" w:rsidR="009A4CEE" w:rsidRPr="00B72885" w:rsidRDefault="009A4CEE" w:rsidP="00DB554F">
            <w:pPr>
              <w:pStyle w:val="ListParagraph"/>
              <w:rPr>
                <w:rFonts w:ascii="Times New Roman" w:eastAsia="Times New Roman" w:hAnsi="Times New Roman"/>
                <w:b/>
                <w:sz w:val="24"/>
                <w:szCs w:val="24"/>
                <w:lang w:val="sr-Cyrl-RS"/>
              </w:rPr>
            </w:pPr>
            <w:r w:rsidRPr="00B72885">
              <w:rPr>
                <w:rFonts w:ascii="Times New Roman" w:eastAsia="Times New Roman" w:hAnsi="Times New Roman"/>
                <w:b/>
                <w:sz w:val="24"/>
                <w:szCs w:val="24"/>
                <w:lang w:val="sr-Cyrl-RS"/>
              </w:rPr>
              <w:t>За примену препоруке није потребна измена прописа</w:t>
            </w:r>
          </w:p>
          <w:p w14:paraId="7F40CE73" w14:textId="4FD0386D" w:rsidR="009A4CEE" w:rsidRDefault="009A4CEE" w:rsidP="00DB554F">
            <w:pPr>
              <w:pStyle w:val="ListParagraph"/>
              <w:rPr>
                <w:rFonts w:ascii="Times New Roman" w:eastAsia="Times New Roman" w:hAnsi="Times New Roman"/>
                <w:b/>
                <w:sz w:val="24"/>
                <w:szCs w:val="24"/>
                <w:lang w:val="sr-Cyrl-RS"/>
              </w:rPr>
            </w:pPr>
          </w:p>
          <w:p w14:paraId="4225C59D" w14:textId="2D9C1D90" w:rsidR="00DB554F" w:rsidRPr="00477C46" w:rsidRDefault="00DB554F" w:rsidP="00477C46">
            <w:pPr>
              <w:rPr>
                <w:rFonts w:ascii="Times New Roman" w:eastAsia="Times New Roman" w:hAnsi="Times New Roman"/>
                <w:sz w:val="24"/>
                <w:szCs w:val="24"/>
                <w:lang w:val="sr-Cyrl-RS"/>
              </w:rPr>
            </w:pPr>
          </w:p>
          <w:p w14:paraId="604DEFBB" w14:textId="3499D218" w:rsidR="00DB554F" w:rsidRPr="00DB554F" w:rsidRDefault="00DB554F" w:rsidP="00DB554F">
            <w:pPr>
              <w:pStyle w:val="ListParagraph"/>
              <w:numPr>
                <w:ilvl w:val="1"/>
                <w:numId w:val="23"/>
              </w:numPr>
              <w:rPr>
                <w:rFonts w:ascii="Times New Roman" w:eastAsia="Times New Roman" w:hAnsi="Times New Roman"/>
                <w:b/>
                <w:sz w:val="24"/>
                <w:szCs w:val="24"/>
                <w:lang w:val="sr-Cyrl-RS"/>
              </w:rPr>
            </w:pPr>
            <w:r>
              <w:rPr>
                <w:rFonts w:ascii="Times New Roman" w:eastAsia="Times New Roman" w:hAnsi="Times New Roman"/>
                <w:b/>
                <w:sz w:val="24"/>
                <w:szCs w:val="24"/>
                <w:u w:val="single"/>
                <w:lang w:val="sr-Cyrl-RS"/>
              </w:rPr>
              <w:t xml:space="preserve">Прописати рок за поступање </w:t>
            </w:r>
          </w:p>
          <w:p w14:paraId="18AAE871" w14:textId="6E829818" w:rsidR="00DB554F" w:rsidRDefault="00DB554F" w:rsidP="00DB554F">
            <w:pPr>
              <w:pStyle w:val="ListParagraph"/>
              <w:rPr>
                <w:rFonts w:ascii="Times New Roman" w:eastAsia="Times New Roman" w:hAnsi="Times New Roman"/>
                <w:b/>
                <w:sz w:val="24"/>
                <w:szCs w:val="24"/>
                <w:u w:val="single"/>
                <w:lang w:val="sr-Cyrl-RS"/>
              </w:rPr>
            </w:pPr>
          </w:p>
          <w:p w14:paraId="2311D3EC" w14:textId="03F6CED3" w:rsidR="00DB554F" w:rsidRPr="00640D1F" w:rsidRDefault="00477C46" w:rsidP="00640D1F">
            <w:pPr>
              <w:rPr>
                <w:rFonts w:ascii="Times New Roman" w:eastAsia="Times New Roman" w:hAnsi="Times New Roman"/>
                <w:sz w:val="24"/>
                <w:szCs w:val="24"/>
                <w:lang w:val="sr-Cyrl-RS"/>
              </w:rPr>
            </w:pPr>
            <w:r w:rsidRPr="00640D1F">
              <w:rPr>
                <w:rFonts w:ascii="Times New Roman" w:eastAsia="Times New Roman" w:hAnsi="Times New Roman"/>
                <w:sz w:val="24"/>
                <w:szCs w:val="24"/>
                <w:lang w:val="sr-Cyrl-RS"/>
              </w:rPr>
              <w:t xml:space="preserve">Наведено је да </w:t>
            </w:r>
            <w:r w:rsidR="00DB554F" w:rsidRPr="00640D1F">
              <w:rPr>
                <w:rFonts w:ascii="Times New Roman" w:eastAsia="Times New Roman" w:hAnsi="Times New Roman"/>
                <w:sz w:val="24"/>
                <w:szCs w:val="24"/>
                <w:lang w:val="sr-Cyrl-RS"/>
              </w:rPr>
              <w:t xml:space="preserve">у овом поступку не постоји рок за поступање, </w:t>
            </w:r>
            <w:r w:rsidR="002C3A93" w:rsidRPr="00640D1F">
              <w:rPr>
                <w:rFonts w:ascii="Times New Roman" w:eastAsia="Times New Roman" w:hAnsi="Times New Roman"/>
                <w:sz w:val="24"/>
                <w:szCs w:val="24"/>
                <w:lang w:val="sr-Cyrl-RS"/>
              </w:rPr>
              <w:t xml:space="preserve">али да се у пракси поступа по овом типу захтева у року од </w:t>
            </w:r>
            <w:r w:rsidRPr="00640D1F">
              <w:rPr>
                <w:rFonts w:ascii="Times New Roman" w:eastAsia="Times New Roman" w:hAnsi="Times New Roman"/>
                <w:sz w:val="24"/>
                <w:szCs w:val="24"/>
                <w:lang w:val="sr-Cyrl-RS"/>
              </w:rPr>
              <w:t xml:space="preserve">12 месеци од дана закључења уговора о акредитацији, </w:t>
            </w:r>
            <w:r w:rsidR="002C3A93" w:rsidRPr="00640D1F">
              <w:rPr>
                <w:rFonts w:ascii="Times New Roman" w:eastAsia="Times New Roman" w:hAnsi="Times New Roman"/>
                <w:sz w:val="24"/>
                <w:szCs w:val="24"/>
                <w:lang w:val="sr-Cyrl-RS"/>
              </w:rPr>
              <w:t xml:space="preserve">што представља изузетно дуг рок, те би са тим у вези било неопходно прописати рок за поступање који не би био дужи </w:t>
            </w:r>
            <w:r w:rsidR="002C3A93" w:rsidRPr="00B72885">
              <w:rPr>
                <w:rFonts w:ascii="Times New Roman" w:eastAsia="Times New Roman" w:hAnsi="Times New Roman"/>
                <w:sz w:val="24"/>
                <w:szCs w:val="24"/>
                <w:lang w:val="sr-Cyrl-RS"/>
              </w:rPr>
              <w:t xml:space="preserve">од </w:t>
            </w:r>
            <w:r w:rsidR="00640D1F" w:rsidRPr="00B72885">
              <w:rPr>
                <w:rFonts w:ascii="Times New Roman" w:eastAsia="Times New Roman" w:hAnsi="Times New Roman"/>
                <w:sz w:val="24"/>
                <w:szCs w:val="24"/>
                <w:lang w:val="sr-Cyrl-RS"/>
              </w:rPr>
              <w:t xml:space="preserve">8 </w:t>
            </w:r>
            <w:r w:rsidR="002C3A93" w:rsidRPr="00B72885">
              <w:rPr>
                <w:rFonts w:ascii="Times New Roman" w:eastAsia="Times New Roman" w:hAnsi="Times New Roman"/>
                <w:sz w:val="24"/>
                <w:szCs w:val="24"/>
                <w:lang w:val="sr-Cyrl-RS"/>
              </w:rPr>
              <w:t xml:space="preserve">месеци </w:t>
            </w:r>
            <w:r w:rsidR="002C3A93" w:rsidRPr="00640D1F">
              <w:rPr>
                <w:rFonts w:ascii="Times New Roman" w:eastAsia="Times New Roman" w:hAnsi="Times New Roman"/>
                <w:sz w:val="24"/>
                <w:szCs w:val="24"/>
                <w:lang w:val="sr-Cyrl-RS"/>
              </w:rPr>
              <w:t>с</w:t>
            </w:r>
            <w:r w:rsidRPr="00640D1F">
              <w:rPr>
                <w:rFonts w:ascii="Times New Roman" w:eastAsia="Times New Roman" w:hAnsi="Times New Roman"/>
                <w:sz w:val="24"/>
                <w:szCs w:val="24"/>
                <w:lang w:val="sr-Cyrl-RS"/>
              </w:rPr>
              <w:t xml:space="preserve"> </w:t>
            </w:r>
            <w:r w:rsidR="002C3A93" w:rsidRPr="00640D1F">
              <w:rPr>
                <w:rFonts w:ascii="Times New Roman" w:eastAsia="Times New Roman" w:hAnsi="Times New Roman"/>
                <w:sz w:val="24"/>
                <w:szCs w:val="24"/>
                <w:lang w:val="sr-Cyrl-RS"/>
              </w:rPr>
              <w:t>обзиром на најбољу упоредну праксу.</w:t>
            </w:r>
          </w:p>
          <w:p w14:paraId="2671DBD1" w14:textId="4771EA38" w:rsidR="000E26ED" w:rsidRDefault="000E26ED" w:rsidP="00DB554F">
            <w:pPr>
              <w:pStyle w:val="ListParagraph"/>
              <w:rPr>
                <w:rFonts w:ascii="Times New Roman" w:eastAsia="Times New Roman" w:hAnsi="Times New Roman"/>
                <w:sz w:val="24"/>
                <w:szCs w:val="24"/>
                <w:lang w:val="sr-Cyrl-RS"/>
              </w:rPr>
            </w:pPr>
          </w:p>
          <w:p w14:paraId="78332FD8" w14:textId="7698136B" w:rsidR="000E26ED" w:rsidRDefault="000E26ED" w:rsidP="00DB554F">
            <w:pPr>
              <w:pStyle w:val="ListParagraph"/>
              <w:rPr>
                <w:rFonts w:ascii="Times New Roman" w:eastAsia="Times New Roman" w:hAnsi="Times New Roman"/>
                <w:b/>
                <w:sz w:val="24"/>
                <w:szCs w:val="24"/>
                <w:lang w:val="sr-Cyrl-RS"/>
              </w:rPr>
            </w:pPr>
            <w:r w:rsidRPr="000E26ED">
              <w:rPr>
                <w:rFonts w:ascii="Times New Roman" w:eastAsia="Times New Roman" w:hAnsi="Times New Roman"/>
                <w:b/>
                <w:sz w:val="24"/>
                <w:szCs w:val="24"/>
                <w:lang w:val="sr-Cyrl-RS"/>
              </w:rPr>
              <w:t>Потребна измена прописа</w:t>
            </w:r>
            <w:r w:rsidR="00B048CA">
              <w:rPr>
                <w:rFonts w:ascii="Times New Roman" w:eastAsia="Times New Roman" w:hAnsi="Times New Roman"/>
                <w:b/>
                <w:sz w:val="24"/>
                <w:szCs w:val="24"/>
                <w:lang w:val="sr-Cyrl-RS"/>
              </w:rPr>
              <w:t xml:space="preserve"> и то Закона о акредитацији</w:t>
            </w:r>
          </w:p>
          <w:p w14:paraId="432DE0A3" w14:textId="6CD8A7FB" w:rsidR="00B357D2" w:rsidRDefault="00B357D2" w:rsidP="00DB554F">
            <w:pPr>
              <w:pStyle w:val="ListParagraph"/>
              <w:rPr>
                <w:rFonts w:ascii="Times New Roman" w:eastAsia="Times New Roman" w:hAnsi="Times New Roman"/>
                <w:b/>
                <w:color w:val="FF0000"/>
                <w:sz w:val="24"/>
                <w:szCs w:val="24"/>
                <w:lang w:val="sr-Cyrl-RS"/>
              </w:rPr>
            </w:pPr>
          </w:p>
          <w:p w14:paraId="0336F6BD" w14:textId="77777777" w:rsidR="00DB554F" w:rsidRPr="00DB554F" w:rsidRDefault="00DB554F" w:rsidP="00DB554F">
            <w:pPr>
              <w:pStyle w:val="ListParagraph"/>
              <w:rPr>
                <w:rFonts w:ascii="Times New Roman" w:eastAsia="Times New Roman" w:hAnsi="Times New Roman"/>
                <w:sz w:val="24"/>
                <w:szCs w:val="24"/>
                <w:lang w:val="sr-Cyrl-RS"/>
              </w:rPr>
            </w:pPr>
          </w:p>
          <w:p w14:paraId="5B9AF96B" w14:textId="74F3E95C" w:rsidR="00DB554F" w:rsidRPr="00DB554F" w:rsidRDefault="00DB554F" w:rsidP="00DB554F">
            <w:pPr>
              <w:pStyle w:val="ListParagraph"/>
              <w:numPr>
                <w:ilvl w:val="1"/>
                <w:numId w:val="23"/>
              </w:numPr>
              <w:rPr>
                <w:rFonts w:ascii="Times New Roman" w:eastAsia="Times New Roman" w:hAnsi="Times New Roman"/>
                <w:b/>
                <w:sz w:val="24"/>
                <w:szCs w:val="24"/>
                <w:lang w:val="sr-Cyrl-RS"/>
              </w:rPr>
            </w:pPr>
            <w:r>
              <w:rPr>
                <w:rFonts w:ascii="Times New Roman" w:eastAsia="Times New Roman" w:hAnsi="Times New Roman"/>
                <w:b/>
                <w:sz w:val="24"/>
                <w:szCs w:val="24"/>
                <w:lang w:val="sr-Cyrl-RS"/>
              </w:rPr>
              <w:t xml:space="preserve"> </w:t>
            </w:r>
            <w:r>
              <w:rPr>
                <w:rFonts w:ascii="Times New Roman" w:eastAsia="Times New Roman" w:hAnsi="Times New Roman"/>
                <w:b/>
                <w:sz w:val="24"/>
                <w:szCs w:val="24"/>
                <w:u w:val="single"/>
                <w:lang w:val="sr-Cyrl-RS"/>
              </w:rPr>
              <w:t>Унапређење постојећег обрасца</w:t>
            </w:r>
          </w:p>
          <w:p w14:paraId="4C4C5AB1" w14:textId="1EF9E870" w:rsidR="00DB554F" w:rsidRDefault="00DB554F" w:rsidP="00DB554F">
            <w:pPr>
              <w:pStyle w:val="ListParagraph"/>
              <w:rPr>
                <w:rFonts w:ascii="Times New Roman" w:eastAsia="Times New Roman" w:hAnsi="Times New Roman"/>
                <w:b/>
                <w:sz w:val="24"/>
                <w:szCs w:val="24"/>
                <w:u w:val="single"/>
                <w:lang w:val="sr-Cyrl-RS"/>
              </w:rPr>
            </w:pPr>
          </w:p>
          <w:p w14:paraId="7456CA01" w14:textId="01B85781" w:rsidR="00DB554F" w:rsidRPr="00640D1F" w:rsidRDefault="00DB554F" w:rsidP="00640D1F">
            <w:pPr>
              <w:rPr>
                <w:rFonts w:ascii="Times New Roman" w:eastAsia="Times New Roman" w:hAnsi="Times New Roman"/>
                <w:sz w:val="24"/>
                <w:szCs w:val="24"/>
                <w:lang w:val="sr-Cyrl-RS"/>
              </w:rPr>
            </w:pPr>
            <w:r w:rsidRPr="00640D1F">
              <w:rPr>
                <w:rFonts w:ascii="Times New Roman" w:eastAsia="Times New Roman" w:hAnsi="Times New Roman"/>
                <w:sz w:val="24"/>
                <w:szCs w:val="24"/>
                <w:lang w:val="sr-Cyrl-RS"/>
              </w:rPr>
              <w:t xml:space="preserve">Потребно је сачинити електронски образац за подношење захтева који би требао да садржи детаљне информације о свим потребним документима и подацима и омогућити његово попуњавање електронским путем. Овај образац треба да садржи и </w:t>
            </w:r>
            <w:r w:rsidRPr="00640D1F">
              <w:rPr>
                <w:rFonts w:ascii="Times New Roman" w:eastAsia="Times New Roman" w:hAnsi="Times New Roman"/>
                <w:sz w:val="24"/>
                <w:szCs w:val="24"/>
                <w:lang w:val="sr-Cyrl-RS"/>
              </w:rPr>
              <w:lastRenderedPageBreak/>
              <w:t xml:space="preserve">информације о </w:t>
            </w:r>
            <w:r w:rsidR="00655B40" w:rsidRPr="00640D1F">
              <w:rPr>
                <w:rFonts w:ascii="Times New Roman" w:eastAsia="Times New Roman" w:hAnsi="Times New Roman"/>
                <w:sz w:val="24"/>
                <w:szCs w:val="24"/>
                <w:lang w:val="sr-Cyrl-RS"/>
              </w:rPr>
              <w:t xml:space="preserve">подацима које АТС прибавља по службеној дужности. </w:t>
            </w:r>
            <w:r w:rsidRPr="00640D1F">
              <w:rPr>
                <w:rFonts w:ascii="Times New Roman" w:eastAsia="Times New Roman" w:hAnsi="Times New Roman"/>
                <w:sz w:val="24"/>
                <w:szCs w:val="24"/>
                <w:lang w:val="sr-Cyrl-RS"/>
              </w:rPr>
              <w:t xml:space="preserve">Такође треба размотрити могућност достављања електронским </w:t>
            </w:r>
            <w:r w:rsidR="00655B40" w:rsidRPr="00640D1F">
              <w:rPr>
                <w:rFonts w:ascii="Times New Roman" w:eastAsia="Times New Roman" w:hAnsi="Times New Roman"/>
                <w:sz w:val="24"/>
                <w:szCs w:val="24"/>
                <w:lang w:val="sr-Cyrl-RS"/>
              </w:rPr>
              <w:t xml:space="preserve"> </w:t>
            </w:r>
            <w:r w:rsidRPr="00640D1F">
              <w:rPr>
                <w:rFonts w:ascii="Times New Roman" w:eastAsia="Times New Roman" w:hAnsi="Times New Roman"/>
                <w:sz w:val="24"/>
                <w:szCs w:val="24"/>
                <w:lang w:val="sr-Cyrl-RS"/>
              </w:rPr>
              <w:t>путем копије докумената који се не могу прибавити електронским путем. Електронски образац поставити на сајт органа и портал е-Управе, односно на портал Јединственог јавног регистара административних поступака и осталих услова за пословање. Такође, интернет страницу надлежног органа линковати са електронским обрасцем на Регистру АП, како би се информације о АП и припадајући обрасци налазили искључиво на једном месту. Такође, потребно је омогућити услугу електронског плаћања која је већ сада могућа преко портала е-Управе. Када се за то испуне услови, увести пуну е-управу, односно омогућити подношење захтева и издавање акта електронским путем.</w:t>
            </w:r>
          </w:p>
          <w:p w14:paraId="1801AB95" w14:textId="609342C1" w:rsidR="00655B40" w:rsidRDefault="00655B40" w:rsidP="00DB554F">
            <w:pPr>
              <w:pStyle w:val="ListParagraph"/>
              <w:rPr>
                <w:rFonts w:ascii="Times New Roman" w:eastAsia="Times New Roman" w:hAnsi="Times New Roman"/>
                <w:sz w:val="24"/>
                <w:szCs w:val="24"/>
                <w:lang w:val="sr-Cyrl-RS"/>
              </w:rPr>
            </w:pPr>
          </w:p>
          <w:p w14:paraId="00301127" w14:textId="77777777" w:rsidR="009A4CEE" w:rsidRPr="009A4CEE" w:rsidRDefault="009A4CEE" w:rsidP="009A4CEE">
            <w:pPr>
              <w:pStyle w:val="ListParagraph"/>
              <w:rPr>
                <w:rFonts w:ascii="Times New Roman" w:eastAsia="Times New Roman" w:hAnsi="Times New Roman"/>
                <w:b/>
                <w:sz w:val="24"/>
                <w:szCs w:val="24"/>
                <w:lang w:val="sr-Cyrl-RS"/>
              </w:rPr>
            </w:pPr>
            <w:r w:rsidRPr="009A4CEE">
              <w:rPr>
                <w:rFonts w:ascii="Times New Roman" w:eastAsia="Times New Roman" w:hAnsi="Times New Roman"/>
                <w:b/>
                <w:sz w:val="24"/>
                <w:szCs w:val="24"/>
                <w:lang w:val="sr-Cyrl-RS"/>
              </w:rPr>
              <w:t>За примену препоруке није потребна измена прописа</w:t>
            </w:r>
          </w:p>
          <w:p w14:paraId="0C74CCC5" w14:textId="2556E64C" w:rsidR="009A4CEE" w:rsidRDefault="009A4CEE" w:rsidP="00DB554F">
            <w:pPr>
              <w:pStyle w:val="ListParagraph"/>
              <w:rPr>
                <w:rFonts w:ascii="Times New Roman" w:eastAsia="Times New Roman" w:hAnsi="Times New Roman"/>
                <w:sz w:val="24"/>
                <w:szCs w:val="24"/>
                <w:lang w:val="sr-Cyrl-RS"/>
              </w:rPr>
            </w:pPr>
          </w:p>
          <w:p w14:paraId="3FE293A3" w14:textId="483634FC" w:rsidR="00B357D2" w:rsidRPr="0073106D" w:rsidRDefault="00B357D2" w:rsidP="0073106D">
            <w:pPr>
              <w:rPr>
                <w:rFonts w:ascii="Times New Roman" w:eastAsia="Times New Roman" w:hAnsi="Times New Roman"/>
                <w:sz w:val="24"/>
                <w:szCs w:val="24"/>
                <w:u w:val="single"/>
                <w:lang w:val="sr-Cyrl-RS"/>
              </w:rPr>
            </w:pPr>
          </w:p>
          <w:p w14:paraId="2F17A9A4" w14:textId="755C1808" w:rsidR="00655B40" w:rsidRDefault="00655B40" w:rsidP="00655B40">
            <w:pPr>
              <w:pStyle w:val="ListParagraph"/>
              <w:numPr>
                <w:ilvl w:val="1"/>
                <w:numId w:val="23"/>
              </w:numPr>
              <w:rPr>
                <w:rFonts w:ascii="Times New Roman" w:eastAsia="Times New Roman" w:hAnsi="Times New Roman"/>
                <w:b/>
                <w:sz w:val="24"/>
                <w:szCs w:val="24"/>
                <w:u w:val="single"/>
                <w:lang w:val="sr-Cyrl-RS"/>
              </w:rPr>
            </w:pPr>
            <w:r w:rsidRPr="00655B40">
              <w:rPr>
                <w:rFonts w:ascii="Times New Roman" w:eastAsia="Times New Roman" w:hAnsi="Times New Roman"/>
                <w:b/>
                <w:sz w:val="24"/>
                <w:szCs w:val="24"/>
                <w:u w:val="single"/>
                <w:lang w:val="sr-Cyrl-RS"/>
              </w:rPr>
              <w:t xml:space="preserve"> Продужење важења издатог акта</w:t>
            </w:r>
          </w:p>
          <w:p w14:paraId="6912DB5F" w14:textId="7A8110E4" w:rsidR="00655B40" w:rsidRDefault="00655B40" w:rsidP="00655B40">
            <w:pPr>
              <w:pStyle w:val="ListParagraph"/>
              <w:rPr>
                <w:rFonts w:ascii="Times New Roman" w:eastAsia="Times New Roman" w:hAnsi="Times New Roman"/>
                <w:b/>
                <w:sz w:val="24"/>
                <w:szCs w:val="24"/>
                <w:u w:val="single"/>
                <w:lang w:val="sr-Cyrl-RS"/>
              </w:rPr>
            </w:pPr>
          </w:p>
          <w:p w14:paraId="4471ECB8" w14:textId="69D5D592" w:rsidR="00655B40" w:rsidRPr="0073106D" w:rsidRDefault="009A09D7" w:rsidP="0073106D">
            <w:pPr>
              <w:rPr>
                <w:rFonts w:ascii="Times New Roman" w:eastAsia="Times New Roman" w:hAnsi="Times New Roman"/>
                <w:sz w:val="24"/>
                <w:szCs w:val="24"/>
                <w:lang w:val="sr-Cyrl-RS"/>
              </w:rPr>
            </w:pPr>
            <w:r>
              <w:rPr>
                <w:rFonts w:ascii="Times New Roman" w:eastAsia="Times New Roman" w:hAnsi="Times New Roman"/>
                <w:sz w:val="24"/>
                <w:szCs w:val="24"/>
                <w:lang w:val="sr-Cyrl-RS"/>
              </w:rPr>
              <w:t>Правилима</w:t>
            </w:r>
            <w:r w:rsidR="00655B40" w:rsidRPr="0073106D">
              <w:rPr>
                <w:rFonts w:ascii="Times New Roman" w:eastAsia="Times New Roman" w:hAnsi="Times New Roman"/>
                <w:sz w:val="24"/>
                <w:szCs w:val="24"/>
                <w:lang w:val="sr-Cyrl-RS"/>
              </w:rPr>
              <w:t xml:space="preserve"> о акредитацији је ограничено време трајања акредитације на 4 године што треба продужити бар за једну годину</w:t>
            </w:r>
            <w:r w:rsidR="007437DF" w:rsidRPr="0073106D">
              <w:rPr>
                <w:rFonts w:ascii="Times New Roman" w:eastAsia="Times New Roman" w:hAnsi="Times New Roman"/>
                <w:sz w:val="24"/>
                <w:szCs w:val="24"/>
                <w:lang w:val="sr-Cyrl-RS"/>
              </w:rPr>
              <w:t>, што би било у складу и са упоредном праксом јер се акредитација издаје на период од три до пет година, а посебно из разлога</w:t>
            </w:r>
            <w:r w:rsidR="00655B40" w:rsidRPr="0073106D">
              <w:rPr>
                <w:rFonts w:ascii="Times New Roman" w:eastAsia="Times New Roman" w:hAnsi="Times New Roman"/>
                <w:sz w:val="24"/>
                <w:szCs w:val="24"/>
                <w:lang w:val="sr-Cyrl-RS"/>
              </w:rPr>
              <w:t xml:space="preserve"> јер су трошкови акредитације високи у односу на трајање саме акредитације</w:t>
            </w:r>
            <w:r w:rsidR="004C4C1C" w:rsidRPr="0073106D">
              <w:rPr>
                <w:rFonts w:ascii="Times New Roman" w:eastAsia="Times New Roman" w:hAnsi="Times New Roman"/>
                <w:sz w:val="24"/>
                <w:szCs w:val="24"/>
                <w:lang w:val="sr-Cyrl-RS"/>
              </w:rPr>
              <w:t>. Одржавањем на годишњем нивоу може се обезбедити сигурност да се акредитација одржава на нивоу испуњености свих неопходних услова за обављање делатности.</w:t>
            </w:r>
          </w:p>
          <w:p w14:paraId="6F4C574B" w14:textId="77777777" w:rsidR="00655B40" w:rsidRDefault="00655B40" w:rsidP="00655B40">
            <w:pPr>
              <w:pStyle w:val="ListParagraph"/>
              <w:rPr>
                <w:rFonts w:ascii="Times New Roman" w:eastAsia="Times New Roman" w:hAnsi="Times New Roman"/>
                <w:sz w:val="24"/>
                <w:szCs w:val="24"/>
                <w:lang w:val="sr-Cyrl-RS"/>
              </w:rPr>
            </w:pPr>
          </w:p>
          <w:p w14:paraId="7BECBFCF" w14:textId="53DAF431" w:rsidR="00655B40" w:rsidRDefault="00655B40" w:rsidP="00655B40">
            <w:pPr>
              <w:pStyle w:val="ListParagraph"/>
              <w:rPr>
                <w:rFonts w:ascii="Times New Roman" w:eastAsia="Times New Roman" w:hAnsi="Times New Roman"/>
                <w:b/>
                <w:sz w:val="24"/>
                <w:szCs w:val="24"/>
                <w:lang w:val="sr-Cyrl-RS"/>
              </w:rPr>
            </w:pPr>
            <w:r w:rsidRPr="00655B40">
              <w:rPr>
                <w:rFonts w:ascii="Times New Roman" w:eastAsia="Times New Roman" w:hAnsi="Times New Roman"/>
                <w:b/>
                <w:sz w:val="24"/>
                <w:szCs w:val="24"/>
                <w:lang w:val="sr-Cyrl-RS"/>
              </w:rPr>
              <w:t xml:space="preserve">Потребна измена </w:t>
            </w:r>
            <w:r w:rsidR="00B20628">
              <w:rPr>
                <w:rFonts w:ascii="Times New Roman" w:eastAsia="Times New Roman" w:hAnsi="Times New Roman"/>
                <w:b/>
                <w:sz w:val="24"/>
                <w:szCs w:val="24"/>
                <w:lang w:val="sr-Cyrl-RS"/>
              </w:rPr>
              <w:t>Правила акредитације</w:t>
            </w:r>
            <w:r w:rsidR="009A09D7">
              <w:rPr>
                <w:rFonts w:ascii="Times New Roman" w:eastAsia="Times New Roman" w:hAnsi="Times New Roman"/>
                <w:b/>
                <w:sz w:val="24"/>
                <w:szCs w:val="24"/>
                <w:lang w:val="sr-Cyrl-RS"/>
              </w:rPr>
              <w:t xml:space="preserve"> и то у делу 4.5.3 Сертификат о акредитацији и позивање на акредитацију где ће се у првом пасусу на самом крају речи „четири године“, заменити речима „пет година“</w:t>
            </w:r>
          </w:p>
          <w:p w14:paraId="4B5D1A04" w14:textId="238AF9C2" w:rsidR="009A4CEE" w:rsidRDefault="009A4CEE" w:rsidP="00655B40">
            <w:pPr>
              <w:pStyle w:val="ListParagraph"/>
              <w:rPr>
                <w:rFonts w:ascii="Times New Roman" w:eastAsia="Times New Roman" w:hAnsi="Times New Roman"/>
                <w:b/>
                <w:sz w:val="24"/>
                <w:szCs w:val="24"/>
                <w:lang w:val="sr-Cyrl-RS"/>
              </w:rPr>
            </w:pPr>
          </w:p>
          <w:p w14:paraId="3EAB4AF8" w14:textId="476CE918" w:rsidR="00B357D2" w:rsidRPr="00655B40" w:rsidRDefault="00B357D2" w:rsidP="00837BB5">
            <w:pPr>
              <w:rPr>
                <w:rFonts w:ascii="Times New Roman" w:eastAsia="Times New Roman" w:hAnsi="Times New Roman"/>
                <w:sz w:val="24"/>
                <w:szCs w:val="24"/>
                <w:lang w:val="sr-Cyrl-RS"/>
              </w:rPr>
            </w:pPr>
          </w:p>
        </w:tc>
      </w:tr>
      <w:tr w:rsidR="00CA1CE9" w:rsidRPr="00DB19B9"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DB19B9" w:rsidRDefault="00CA1CE9" w:rsidP="00C70F1B">
            <w:pPr>
              <w:pStyle w:val="NormalWeb"/>
              <w:numPr>
                <w:ilvl w:val="0"/>
                <w:numId w:val="23"/>
              </w:numPr>
              <w:spacing w:before="120" w:beforeAutospacing="0" w:after="120" w:afterAutospacing="0"/>
              <w:jc w:val="center"/>
              <w:rPr>
                <w:b/>
                <w:lang w:val="sr-Cyrl-RS"/>
              </w:rPr>
            </w:pPr>
            <w:r w:rsidRPr="00DB19B9">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DB19B9" w14:paraId="077D3505" w14:textId="77777777" w:rsidTr="00DB19B9">
        <w:trPr>
          <w:trHeight w:val="454"/>
        </w:trPr>
        <w:tc>
          <w:tcPr>
            <w:tcW w:w="9060" w:type="dxa"/>
            <w:gridSpan w:val="2"/>
            <w:shd w:val="clear" w:color="auto" w:fill="auto"/>
          </w:tcPr>
          <w:p w14:paraId="296E4DEA" w14:textId="77777777" w:rsidR="00FA1AC5" w:rsidRPr="00FA1AC5" w:rsidRDefault="00FA1AC5" w:rsidP="00FA1AC5">
            <w:pPr>
              <w:jc w:val="right"/>
              <w:rPr>
                <w:rFonts w:ascii="Times New Roman" w:eastAsia="Times New Roman" w:hAnsi="Times New Roman"/>
                <w:b/>
                <w:sz w:val="22"/>
                <w:szCs w:val="22"/>
                <w:lang w:val="sr-Cyrl-RS"/>
              </w:rPr>
            </w:pPr>
            <w:r w:rsidRPr="00FA1AC5">
              <w:rPr>
                <w:rFonts w:ascii="Times New Roman" w:eastAsia="Times New Roman" w:hAnsi="Times New Roman"/>
                <w:b/>
                <w:sz w:val="22"/>
                <w:szCs w:val="22"/>
                <w:lang w:val="sr-Cyrl-RS"/>
              </w:rPr>
              <w:t xml:space="preserve">НАЦРТ </w:t>
            </w:r>
          </w:p>
          <w:p w14:paraId="07AFBFE3" w14:textId="77777777" w:rsidR="00FA1AC5" w:rsidRPr="00FA1AC5" w:rsidRDefault="00FA1AC5" w:rsidP="00FA1AC5">
            <w:pPr>
              <w:jc w:val="right"/>
              <w:rPr>
                <w:rFonts w:ascii="Times New Roman" w:eastAsia="Times New Roman" w:hAnsi="Times New Roman"/>
                <w:b/>
                <w:sz w:val="22"/>
                <w:szCs w:val="22"/>
                <w:lang w:val="sr-Cyrl-RS"/>
              </w:rPr>
            </w:pPr>
          </w:p>
          <w:p w14:paraId="7C610B94" w14:textId="77777777" w:rsidR="00FA1AC5" w:rsidRPr="00FA1AC5" w:rsidRDefault="00FA1AC5" w:rsidP="00FA1AC5">
            <w:pPr>
              <w:jc w:val="center"/>
              <w:rPr>
                <w:rFonts w:ascii="Times New Roman" w:eastAsia="Times New Roman" w:hAnsi="Times New Roman"/>
                <w:b/>
                <w:sz w:val="22"/>
                <w:szCs w:val="22"/>
                <w:lang w:val="sr-Cyrl-RS"/>
              </w:rPr>
            </w:pPr>
            <w:r w:rsidRPr="00FA1AC5">
              <w:rPr>
                <w:rFonts w:ascii="Times New Roman" w:eastAsia="Times New Roman" w:hAnsi="Times New Roman"/>
                <w:b/>
                <w:sz w:val="22"/>
                <w:szCs w:val="22"/>
                <w:lang w:val="sr-Cyrl-RS"/>
              </w:rPr>
              <w:t>ЗАКОН</w:t>
            </w:r>
          </w:p>
          <w:p w14:paraId="32061BBC" w14:textId="77777777" w:rsidR="00FA1AC5" w:rsidRPr="00FA1AC5" w:rsidRDefault="00FA1AC5" w:rsidP="00FA1AC5">
            <w:pPr>
              <w:jc w:val="center"/>
              <w:rPr>
                <w:rFonts w:ascii="Times New Roman" w:eastAsia="Times New Roman" w:hAnsi="Times New Roman"/>
                <w:b/>
                <w:sz w:val="22"/>
                <w:szCs w:val="22"/>
                <w:lang w:val="sr-Cyrl-RS"/>
              </w:rPr>
            </w:pPr>
            <w:r w:rsidRPr="00FA1AC5">
              <w:rPr>
                <w:rFonts w:ascii="Times New Roman" w:eastAsia="Times New Roman" w:hAnsi="Times New Roman"/>
                <w:b/>
                <w:sz w:val="22"/>
                <w:szCs w:val="22"/>
                <w:lang w:val="sr-Cyrl-RS"/>
              </w:rPr>
              <w:t>О ИЗМЕНАМА И ДОПУНАМА ЗАКОНА О АКРЕДИТАЦИЈИ</w:t>
            </w:r>
          </w:p>
          <w:p w14:paraId="2F62D596" w14:textId="77777777" w:rsidR="00FA1AC5" w:rsidRPr="00FA1AC5" w:rsidRDefault="00FA1AC5" w:rsidP="00FA1AC5">
            <w:pPr>
              <w:jc w:val="center"/>
              <w:rPr>
                <w:rFonts w:ascii="Times New Roman" w:eastAsia="Times New Roman" w:hAnsi="Times New Roman"/>
                <w:sz w:val="22"/>
                <w:szCs w:val="22"/>
                <w:lang w:val="sr-Cyrl-RS"/>
              </w:rPr>
            </w:pPr>
          </w:p>
          <w:p w14:paraId="7DA8B09B" w14:textId="77777777" w:rsidR="00FA1AC5" w:rsidRPr="00FA1AC5" w:rsidRDefault="00FA1AC5" w:rsidP="00FA1AC5">
            <w:pPr>
              <w:jc w:val="center"/>
              <w:rPr>
                <w:rFonts w:ascii="Times New Roman" w:eastAsia="Times New Roman" w:hAnsi="Times New Roman"/>
                <w:sz w:val="22"/>
                <w:szCs w:val="22"/>
                <w:lang w:val="sr-Cyrl-RS"/>
              </w:rPr>
            </w:pPr>
          </w:p>
          <w:p w14:paraId="5D419E93" w14:textId="234DF712" w:rsidR="00FA1AC5" w:rsidRPr="00FA1AC5" w:rsidRDefault="00FA1AC5" w:rsidP="00FA1AC5">
            <w:pPr>
              <w:jc w:val="center"/>
              <w:rPr>
                <w:rFonts w:ascii="Times New Roman" w:eastAsia="Times New Roman" w:hAnsi="Times New Roman"/>
                <w:sz w:val="22"/>
                <w:szCs w:val="22"/>
                <w:lang w:val="ru-RU"/>
              </w:rPr>
            </w:pPr>
            <w:r w:rsidRPr="00FA1AC5">
              <w:rPr>
                <w:rFonts w:ascii="Times New Roman" w:eastAsia="Times New Roman" w:hAnsi="Times New Roman"/>
                <w:sz w:val="22"/>
                <w:szCs w:val="22"/>
                <w:lang w:val="sr-Latn-RS"/>
              </w:rPr>
              <w:t>Члан</w:t>
            </w:r>
            <w:r w:rsidRPr="00FA1AC5">
              <w:rPr>
                <w:rFonts w:ascii="Times New Roman" w:eastAsia="Times New Roman" w:hAnsi="Times New Roman"/>
                <w:sz w:val="22"/>
                <w:szCs w:val="22"/>
                <w:lang w:val="ru-RU"/>
              </w:rPr>
              <w:t xml:space="preserve"> </w:t>
            </w:r>
            <w:r w:rsidRPr="00FA1AC5">
              <w:rPr>
                <w:rFonts w:ascii="Times New Roman" w:eastAsia="Times New Roman" w:hAnsi="Times New Roman"/>
              </w:rPr>
              <w:fldChar w:fldCharType="begin"/>
            </w:r>
            <w:r w:rsidRPr="00FA1AC5">
              <w:rPr>
                <w:rFonts w:ascii="Times New Roman" w:eastAsia="Times New Roman" w:hAnsi="Times New Roman"/>
                <w:sz w:val="22"/>
                <w:szCs w:val="22"/>
                <w:lang w:val="ru-RU"/>
              </w:rPr>
              <w:instrText xml:space="preserve"> </w:instrText>
            </w:r>
            <w:r w:rsidRPr="00FA1AC5">
              <w:rPr>
                <w:rFonts w:ascii="Times New Roman" w:eastAsia="Times New Roman" w:hAnsi="Times New Roman"/>
                <w:sz w:val="22"/>
                <w:szCs w:val="22"/>
              </w:rPr>
              <w:instrText>AUTONUM</w:instrText>
            </w:r>
            <w:r w:rsidRPr="00FA1AC5">
              <w:rPr>
                <w:rFonts w:ascii="Times New Roman" w:eastAsia="Times New Roman" w:hAnsi="Times New Roman"/>
                <w:sz w:val="22"/>
                <w:szCs w:val="22"/>
                <w:lang w:val="ru-RU"/>
              </w:rPr>
              <w:instrText xml:space="preserve">  </w:instrText>
            </w:r>
            <w:r w:rsidRPr="00FA1AC5">
              <w:rPr>
                <w:rFonts w:ascii="Times New Roman" w:eastAsia="Times New Roman" w:hAnsi="Times New Roman"/>
              </w:rPr>
              <w:fldChar w:fldCharType="end"/>
            </w:r>
          </w:p>
          <w:p w14:paraId="396D515B" w14:textId="77777777" w:rsidR="00FA1AC5" w:rsidRPr="00FA1AC5" w:rsidRDefault="00FA1AC5" w:rsidP="00FA1AC5">
            <w:pPr>
              <w:ind w:firstLine="900"/>
              <w:rPr>
                <w:rFonts w:ascii="Times New Roman" w:eastAsia="Times New Roman" w:hAnsi="Times New Roman"/>
                <w:sz w:val="22"/>
                <w:szCs w:val="22"/>
                <w:lang w:val="sr-Cyrl-RS"/>
              </w:rPr>
            </w:pPr>
            <w:r w:rsidRPr="00FA1AC5">
              <w:rPr>
                <w:rFonts w:ascii="Times New Roman" w:eastAsia="Times New Roman" w:hAnsi="Times New Roman"/>
                <w:sz w:val="22"/>
                <w:szCs w:val="22"/>
                <w:lang w:val="sr-Cyrl-RS"/>
              </w:rPr>
              <w:t xml:space="preserve">У Закону о акредитацији („Службени гласник РС”, број 73/10) у члану 2. став 1. тачка 1) мења се и гласи: </w:t>
            </w:r>
          </w:p>
          <w:p w14:paraId="31D6F5BD" w14:textId="77777777" w:rsidR="00FA1AC5" w:rsidRPr="00FA1AC5" w:rsidRDefault="00FA1AC5" w:rsidP="00FA1AC5">
            <w:pPr>
              <w:ind w:firstLine="900"/>
              <w:rPr>
                <w:rFonts w:ascii="Times New Roman" w:eastAsia="Times New Roman" w:hAnsi="Times New Roman"/>
                <w:sz w:val="22"/>
                <w:szCs w:val="22"/>
                <w:lang w:val="sr-Cyrl-RS"/>
              </w:rPr>
            </w:pPr>
            <w:r w:rsidRPr="00FA1AC5">
              <w:rPr>
                <w:rFonts w:ascii="Times New Roman" w:eastAsia="Times New Roman" w:hAnsi="Times New Roman"/>
                <w:sz w:val="22"/>
                <w:szCs w:val="22"/>
                <w:lang w:val="sr-Cyrl-RS"/>
              </w:rPr>
              <w:t>„1) акредитација је утврђивање од стране националног тела за акредитацију да тело за оцењивање усаглашености испуњава захтеве одговарајућих српских стандарда којима су преузети хармонизовани стандарди и када је применљиво, све додатне захтеве дефинисане за поједине области, како би се вршили одређени послови оцењивања усаглашености;”.</w:t>
            </w:r>
          </w:p>
          <w:p w14:paraId="1E9E19CC" w14:textId="77777777" w:rsidR="00FA1AC5" w:rsidRPr="00FA1AC5" w:rsidRDefault="00FA1AC5" w:rsidP="00FA1AC5">
            <w:pPr>
              <w:ind w:firstLine="900"/>
              <w:rPr>
                <w:rFonts w:ascii="Times New Roman" w:eastAsia="Times New Roman" w:hAnsi="Times New Roman"/>
                <w:sz w:val="22"/>
                <w:szCs w:val="22"/>
                <w:lang w:val="sr-Cyrl-RS"/>
              </w:rPr>
            </w:pPr>
            <w:r w:rsidRPr="00FA1AC5">
              <w:rPr>
                <w:rFonts w:ascii="Times New Roman" w:eastAsia="Times New Roman" w:hAnsi="Times New Roman"/>
                <w:sz w:val="22"/>
                <w:szCs w:val="22"/>
                <w:lang w:val="sr-Cyrl-RS"/>
              </w:rPr>
              <w:t>Tачка 5) мења се и гласи:</w:t>
            </w:r>
          </w:p>
          <w:p w14:paraId="32505B30" w14:textId="77777777" w:rsidR="00FA1AC5" w:rsidRPr="00FA1AC5" w:rsidRDefault="00FA1AC5" w:rsidP="00FA1AC5">
            <w:pPr>
              <w:ind w:firstLine="900"/>
              <w:rPr>
                <w:rFonts w:ascii="Times New Roman" w:eastAsia="Times New Roman" w:hAnsi="Times New Roman"/>
                <w:sz w:val="22"/>
                <w:szCs w:val="22"/>
                <w:lang w:val="sr-Cyrl-RS"/>
              </w:rPr>
            </w:pPr>
            <w:r w:rsidRPr="00FA1AC5">
              <w:rPr>
                <w:rFonts w:ascii="Times New Roman" w:eastAsia="Times New Roman" w:hAnsi="Times New Roman"/>
                <w:sz w:val="22"/>
                <w:szCs w:val="22"/>
                <w:lang w:val="sr-Cyrl-RS"/>
              </w:rPr>
              <w:t>„5) оцењивање усаглашености је поступак којим се утврђује да ли су испуњени захтеви одређени за производ, процес, услугу, систем, особу или тело;”.</w:t>
            </w:r>
          </w:p>
          <w:p w14:paraId="4FC6FD21" w14:textId="77777777" w:rsidR="00FA1AC5" w:rsidRPr="00FA1AC5" w:rsidRDefault="00FA1AC5" w:rsidP="00FA1AC5">
            <w:pPr>
              <w:ind w:firstLine="900"/>
              <w:rPr>
                <w:rFonts w:ascii="Times New Roman" w:eastAsia="Times New Roman" w:hAnsi="Times New Roman"/>
                <w:sz w:val="22"/>
                <w:szCs w:val="22"/>
                <w:lang w:val="sr-Cyrl-RS"/>
              </w:rPr>
            </w:pPr>
            <w:r w:rsidRPr="00FA1AC5">
              <w:rPr>
                <w:rFonts w:ascii="Times New Roman" w:eastAsia="Times New Roman" w:hAnsi="Times New Roman"/>
                <w:sz w:val="22"/>
                <w:szCs w:val="22"/>
              </w:rPr>
              <w:t>T</w:t>
            </w:r>
            <w:r w:rsidRPr="00FA1AC5">
              <w:rPr>
                <w:rFonts w:ascii="Times New Roman" w:eastAsia="Times New Roman" w:hAnsi="Times New Roman"/>
                <w:sz w:val="22"/>
                <w:szCs w:val="22"/>
                <w:lang w:val="sr-Cyrl-RS"/>
              </w:rPr>
              <w:t>ачка 6) мења се и гласи:</w:t>
            </w:r>
          </w:p>
          <w:p w14:paraId="1FE9B9C6" w14:textId="77777777" w:rsidR="00FA1AC5" w:rsidRPr="00FA1AC5" w:rsidRDefault="00FA1AC5" w:rsidP="00FA1AC5">
            <w:pPr>
              <w:ind w:firstLine="900"/>
              <w:rPr>
                <w:rFonts w:ascii="Times New Roman" w:eastAsia="Times New Roman" w:hAnsi="Times New Roman"/>
                <w:sz w:val="22"/>
                <w:szCs w:val="22"/>
                <w:lang w:val="sr-Cyrl-RS"/>
              </w:rPr>
            </w:pPr>
            <w:r w:rsidRPr="00FA1AC5">
              <w:rPr>
                <w:rFonts w:ascii="Times New Roman" w:eastAsia="Times New Roman" w:hAnsi="Times New Roman"/>
                <w:sz w:val="22"/>
                <w:szCs w:val="22"/>
                <w:lang w:val="sr-Cyrl-RS"/>
              </w:rPr>
              <w:t xml:space="preserve">„6) </w:t>
            </w:r>
            <w:r w:rsidRPr="00FA1AC5">
              <w:rPr>
                <w:rFonts w:ascii="Times New Roman" w:eastAsia="Times New Roman" w:hAnsi="Times New Roman"/>
                <w:sz w:val="22"/>
                <w:szCs w:val="22"/>
                <w:lang w:val="sr-Latn-RS"/>
              </w:rPr>
              <w:t xml:space="preserve">правила акредитације су правила националног тела за акредитацију којима се </w:t>
            </w:r>
            <w:r w:rsidRPr="00FA1AC5">
              <w:rPr>
                <w:rFonts w:ascii="Times New Roman" w:eastAsia="Times New Roman" w:hAnsi="Times New Roman"/>
                <w:sz w:val="22"/>
                <w:szCs w:val="22"/>
                <w:lang w:val="ru-RU" w:eastAsia="en-GB"/>
              </w:rPr>
              <w:t>ближе уређује начин спровођења поступка акредитације</w:t>
            </w:r>
            <w:r w:rsidRPr="00FA1AC5">
              <w:rPr>
                <w:rFonts w:ascii="Times New Roman" w:eastAsia="Times New Roman" w:hAnsi="Times New Roman"/>
                <w:sz w:val="22"/>
                <w:szCs w:val="22"/>
                <w:lang w:val="sr-Latn-RS"/>
              </w:rPr>
              <w:t>, захтеви које мора испунити подносилац пријаве за добијање акредитације, као и права и обавезе учесника у поступку добијања и одржавања акредитације;</w:t>
            </w:r>
          </w:p>
          <w:p w14:paraId="6488B226" w14:textId="77777777" w:rsidR="00FA1AC5" w:rsidRPr="00FA1AC5" w:rsidRDefault="00FA1AC5" w:rsidP="00FA1AC5">
            <w:pPr>
              <w:ind w:firstLine="900"/>
              <w:rPr>
                <w:rFonts w:ascii="Times New Roman" w:eastAsia="Times New Roman" w:hAnsi="Times New Roman"/>
                <w:sz w:val="22"/>
                <w:szCs w:val="22"/>
                <w:lang w:val="sr-Cyrl-RS"/>
              </w:rPr>
            </w:pPr>
            <w:r w:rsidRPr="00FA1AC5">
              <w:rPr>
                <w:rFonts w:ascii="Times New Roman" w:eastAsia="Times New Roman" w:hAnsi="Times New Roman"/>
                <w:sz w:val="22"/>
                <w:szCs w:val="22"/>
                <w:lang w:val="sr-Cyrl-RS"/>
              </w:rPr>
              <w:lastRenderedPageBreak/>
              <w:t>Tачка 7) мења се и гласи:</w:t>
            </w:r>
          </w:p>
          <w:p w14:paraId="6B27581C" w14:textId="5E531318" w:rsidR="00FA1AC5" w:rsidRPr="00FA1AC5" w:rsidRDefault="00FA1AC5" w:rsidP="00FA1AC5">
            <w:pPr>
              <w:ind w:firstLine="900"/>
              <w:rPr>
                <w:rFonts w:ascii="Times New Roman" w:eastAsia="Times New Roman" w:hAnsi="Times New Roman"/>
                <w:sz w:val="22"/>
                <w:szCs w:val="22"/>
                <w:lang w:val="sr-Cyrl-RS"/>
              </w:rPr>
            </w:pPr>
            <w:r w:rsidRPr="00FA1AC5">
              <w:rPr>
                <w:rFonts w:ascii="Times New Roman" w:eastAsia="Times New Roman" w:hAnsi="Times New Roman"/>
                <w:sz w:val="22"/>
                <w:szCs w:val="22"/>
                <w:lang w:val="sr-Cyrl-RS"/>
              </w:rPr>
              <w:t xml:space="preserve"> „7) тело за оцењивање усаглашености је правно лице</w:t>
            </w:r>
            <w:r w:rsidRPr="00FA1AC5">
              <w:rPr>
                <w:rFonts w:ascii="Times New Roman" w:eastAsia="Times New Roman" w:hAnsi="Times New Roman"/>
                <w:b/>
                <w:sz w:val="22"/>
                <w:szCs w:val="22"/>
                <w:lang w:val="sr-Cyrl-RS"/>
              </w:rPr>
              <w:t xml:space="preserve"> </w:t>
            </w:r>
            <w:r w:rsidRPr="00FA1AC5">
              <w:rPr>
                <w:rFonts w:ascii="Times New Roman" w:eastAsia="Times New Roman" w:hAnsi="Times New Roman"/>
                <w:sz w:val="22"/>
                <w:szCs w:val="22"/>
                <w:lang w:val="sr-Cyrl-RS"/>
              </w:rPr>
              <w:t>или део правног лица које обавља послове оцењивања усаглашености, укључујући испитивање, еталонирање, сертификацију, контролисање, испитивање оспособљености, верификацију и валидацију и производњу референтних материјала и друге послове оцењивања усаглашености.”.</w:t>
            </w:r>
          </w:p>
          <w:p w14:paraId="3410731C" w14:textId="77777777" w:rsidR="00FA1AC5" w:rsidRPr="00FA1AC5" w:rsidRDefault="00FA1AC5" w:rsidP="00FA1AC5">
            <w:pPr>
              <w:ind w:firstLine="900"/>
              <w:rPr>
                <w:rFonts w:ascii="Times New Roman" w:eastAsia="Times New Roman" w:hAnsi="Times New Roman"/>
                <w:sz w:val="22"/>
                <w:szCs w:val="22"/>
                <w:lang w:val="sr-Cyrl-RS"/>
              </w:rPr>
            </w:pPr>
          </w:p>
          <w:p w14:paraId="7D995027" w14:textId="389F5442" w:rsidR="002B7693" w:rsidRPr="00FA1AC5" w:rsidRDefault="00FA1AC5" w:rsidP="00FA1AC5">
            <w:pPr>
              <w:jc w:val="center"/>
              <w:rPr>
                <w:rFonts w:ascii="Times New Roman" w:eastAsia="Times New Roman" w:hAnsi="Times New Roman"/>
                <w:b/>
                <w:sz w:val="22"/>
                <w:szCs w:val="22"/>
                <w:lang w:val="sr-Latn-RS"/>
              </w:rPr>
            </w:pPr>
            <w:r w:rsidRPr="00FA1AC5">
              <w:rPr>
                <w:rFonts w:ascii="Times New Roman" w:eastAsia="Times New Roman" w:hAnsi="Times New Roman"/>
                <w:b/>
                <w:sz w:val="22"/>
                <w:szCs w:val="22"/>
                <w:lang w:val="sr-Latn-RS"/>
              </w:rPr>
              <w:t>*******</w:t>
            </w:r>
          </w:p>
          <w:p w14:paraId="537027B4" w14:textId="1288EAD0" w:rsidR="00FA1AC5" w:rsidRPr="00FA1AC5" w:rsidRDefault="00FA1AC5" w:rsidP="00FA1AC5">
            <w:pPr>
              <w:jc w:val="center"/>
              <w:rPr>
                <w:rFonts w:ascii="Times New Roman" w:eastAsia="Times New Roman" w:hAnsi="Times New Roman"/>
                <w:b/>
                <w:sz w:val="22"/>
                <w:szCs w:val="22"/>
                <w:lang w:val="sr-Latn-RS"/>
              </w:rPr>
            </w:pPr>
          </w:p>
          <w:p w14:paraId="7EF82010" w14:textId="5811CCB8" w:rsidR="00FA1AC5" w:rsidRPr="00FA1AC5" w:rsidRDefault="00FA1AC5" w:rsidP="00FA1AC5">
            <w:pPr>
              <w:jc w:val="center"/>
              <w:rPr>
                <w:rFonts w:ascii="Times New Roman" w:eastAsia="Times New Roman" w:hAnsi="Times New Roman"/>
                <w:sz w:val="22"/>
                <w:szCs w:val="22"/>
                <w:lang w:val="sr-Cyrl-RS"/>
              </w:rPr>
            </w:pPr>
            <w:r w:rsidRPr="00FA1AC5">
              <w:rPr>
                <w:rFonts w:ascii="Times New Roman" w:eastAsia="Times New Roman" w:hAnsi="Times New Roman"/>
                <w:sz w:val="22"/>
                <w:szCs w:val="22"/>
                <w:lang w:val="sr-Cyrl-RS"/>
              </w:rPr>
              <w:t>Члан 7.</w:t>
            </w:r>
          </w:p>
          <w:p w14:paraId="0FF2F815" w14:textId="77777777" w:rsidR="00FA1AC5" w:rsidRPr="00FA1AC5" w:rsidRDefault="00FA1AC5" w:rsidP="00FA1AC5">
            <w:pPr>
              <w:ind w:firstLine="900"/>
              <w:rPr>
                <w:rFonts w:ascii="Times New Roman" w:eastAsia="Times New Roman" w:hAnsi="Times New Roman"/>
                <w:sz w:val="22"/>
                <w:szCs w:val="22"/>
                <w:lang w:val="sr-Cyrl-RS"/>
              </w:rPr>
            </w:pPr>
            <w:r w:rsidRPr="00FA1AC5">
              <w:rPr>
                <w:rFonts w:ascii="Times New Roman" w:eastAsia="Times New Roman" w:hAnsi="Times New Roman"/>
                <w:sz w:val="22"/>
                <w:szCs w:val="22"/>
                <w:lang w:val="sr-Cyrl-RS"/>
              </w:rPr>
              <w:t>У члану 14. став 1. мења се и гласи:</w:t>
            </w:r>
          </w:p>
          <w:p w14:paraId="7723F140" w14:textId="77777777" w:rsidR="00FA1AC5" w:rsidRPr="00FA1AC5" w:rsidRDefault="00FA1AC5" w:rsidP="00FA1AC5">
            <w:pPr>
              <w:ind w:firstLine="900"/>
              <w:rPr>
                <w:rFonts w:ascii="Times New Roman" w:eastAsia="Times New Roman" w:hAnsi="Times New Roman"/>
                <w:sz w:val="22"/>
                <w:szCs w:val="22"/>
                <w:lang w:val="sr-Cyrl-RS"/>
              </w:rPr>
            </w:pPr>
            <w:r w:rsidRPr="00FA1AC5">
              <w:rPr>
                <w:rFonts w:ascii="Times New Roman" w:eastAsia="Times New Roman" w:hAnsi="Times New Roman"/>
                <w:sz w:val="22"/>
                <w:szCs w:val="22"/>
                <w:lang w:val="sr-Cyrl-RS"/>
              </w:rPr>
              <w:t>„</w:t>
            </w:r>
            <w:r w:rsidRPr="00FA1AC5">
              <w:rPr>
                <w:rFonts w:ascii="Times New Roman" w:eastAsia="Times New Roman" w:hAnsi="Times New Roman"/>
                <w:sz w:val="22"/>
                <w:szCs w:val="22"/>
                <w:lang w:val="ru-RU"/>
              </w:rPr>
              <w:t xml:space="preserve">Поступак акредитације покреће се пријавом коју тело за оцењивање усаглашености подноси </w:t>
            </w:r>
            <w:r w:rsidRPr="00FA1AC5">
              <w:rPr>
                <w:rFonts w:ascii="Times New Roman" w:eastAsia="Times New Roman" w:hAnsi="Times New Roman"/>
                <w:sz w:val="22"/>
                <w:szCs w:val="22"/>
                <w:lang w:val="sr-Cyrl-RS"/>
              </w:rPr>
              <w:t>АТС.”</w:t>
            </w:r>
            <w:r w:rsidRPr="00FA1AC5">
              <w:rPr>
                <w:rFonts w:ascii="Times New Roman" w:eastAsia="Times New Roman" w:hAnsi="Times New Roman"/>
                <w:sz w:val="22"/>
                <w:szCs w:val="22"/>
                <w:lang w:val="ru-RU"/>
              </w:rPr>
              <w:t>.</w:t>
            </w:r>
          </w:p>
          <w:p w14:paraId="38EB2A39" w14:textId="77777777" w:rsidR="00FA1AC5" w:rsidRPr="00FA1AC5" w:rsidRDefault="00FA1AC5" w:rsidP="00FA1AC5">
            <w:pPr>
              <w:ind w:firstLine="900"/>
              <w:rPr>
                <w:rFonts w:ascii="Times New Roman" w:eastAsia="Times New Roman" w:hAnsi="Times New Roman"/>
                <w:sz w:val="22"/>
                <w:szCs w:val="22"/>
                <w:lang w:val="sr-Cyrl-RS"/>
              </w:rPr>
            </w:pPr>
            <w:r w:rsidRPr="00FA1AC5">
              <w:rPr>
                <w:rFonts w:ascii="Times New Roman" w:eastAsia="Times New Roman" w:hAnsi="Times New Roman"/>
                <w:sz w:val="22"/>
                <w:szCs w:val="22"/>
                <w:lang w:val="sr-Cyrl-RS"/>
              </w:rPr>
              <w:t xml:space="preserve">После става 5. додају се ст. 6-12, који гласе: </w:t>
            </w:r>
          </w:p>
          <w:p w14:paraId="30BF9DDB" w14:textId="77777777" w:rsidR="00FA1AC5" w:rsidRPr="00FA1AC5" w:rsidRDefault="00FA1AC5" w:rsidP="00FA1AC5">
            <w:pPr>
              <w:ind w:firstLine="900"/>
              <w:rPr>
                <w:rFonts w:ascii="Times New Roman" w:eastAsia="Times New Roman" w:hAnsi="Times New Roman"/>
                <w:sz w:val="22"/>
                <w:szCs w:val="22"/>
                <w:lang w:val="sr-Cyrl-RS"/>
              </w:rPr>
            </w:pPr>
            <w:r w:rsidRPr="00FA1AC5">
              <w:rPr>
                <w:rFonts w:ascii="Times New Roman" w:eastAsia="Times New Roman" w:hAnsi="Times New Roman"/>
                <w:sz w:val="22"/>
                <w:szCs w:val="22"/>
                <w:lang w:val="sr-Cyrl-RS"/>
              </w:rPr>
              <w:t>„Поступак акредитације траје најдуже 8 месеци од дана подношења пријаве за акредитацију.</w:t>
            </w:r>
          </w:p>
          <w:p w14:paraId="4217A989" w14:textId="75E031F3" w:rsidR="00FA1AC5" w:rsidRPr="00FA1AC5" w:rsidRDefault="00FA1AC5" w:rsidP="00FA1AC5">
            <w:pPr>
              <w:ind w:firstLine="900"/>
              <w:rPr>
                <w:rFonts w:ascii="Times New Roman" w:eastAsia="Times New Roman" w:hAnsi="Times New Roman"/>
                <w:sz w:val="22"/>
                <w:szCs w:val="22"/>
                <w:lang w:val="sr-Cyrl-RS"/>
              </w:rPr>
            </w:pPr>
            <w:r w:rsidRPr="00FA1AC5">
              <w:rPr>
                <w:rFonts w:ascii="Times New Roman" w:eastAsia="Times New Roman" w:hAnsi="Times New Roman"/>
                <w:sz w:val="22"/>
                <w:szCs w:val="22"/>
                <w:lang w:val="sr-Cyrl-RS"/>
              </w:rPr>
              <w:t>Изузтетно, рок из става 6. овог члана се може продужити на писани захтев посносиоца пријаве, у складу са правилима акредитације, и не може бити дужи од 4 месеца од дана подношења тог писаног захтева.</w:t>
            </w:r>
          </w:p>
          <w:p w14:paraId="20CFB17B" w14:textId="77777777" w:rsidR="00FA1AC5" w:rsidRPr="00FA1AC5" w:rsidRDefault="00FA1AC5" w:rsidP="00FA1AC5">
            <w:pPr>
              <w:ind w:firstLine="900"/>
              <w:rPr>
                <w:rFonts w:ascii="Times New Roman" w:eastAsia="Times New Roman" w:hAnsi="Times New Roman"/>
                <w:sz w:val="22"/>
                <w:szCs w:val="22"/>
                <w:lang w:val="sr-Cyrl-RS"/>
              </w:rPr>
            </w:pPr>
            <w:r w:rsidRPr="00FA1AC5">
              <w:rPr>
                <w:rFonts w:ascii="Times New Roman" w:eastAsia="Times New Roman" w:hAnsi="Times New Roman"/>
                <w:sz w:val="22"/>
                <w:szCs w:val="22"/>
                <w:lang w:val="sr-Cyrl-RS"/>
              </w:rPr>
              <w:t>У случају да АТС не врши, односно не може да спроведе поступак акредитације, о томе обавештава подносиоца пријаве у року од 30 дана од пријема пријаве.</w:t>
            </w:r>
          </w:p>
          <w:p w14:paraId="5AD884D0" w14:textId="77777777" w:rsidR="00FA1AC5" w:rsidRPr="00FA1AC5" w:rsidRDefault="00FA1AC5" w:rsidP="00FA1AC5">
            <w:pPr>
              <w:rPr>
                <w:rFonts w:ascii="Times New Roman" w:eastAsia="Times New Roman" w:hAnsi="Times New Roman"/>
                <w:sz w:val="22"/>
                <w:szCs w:val="22"/>
                <w:lang w:val="sr-Cyrl-RS"/>
              </w:rPr>
            </w:pPr>
            <w:r w:rsidRPr="00FA1AC5">
              <w:rPr>
                <w:rFonts w:ascii="Times New Roman" w:eastAsia="Times New Roman" w:hAnsi="Times New Roman"/>
                <w:sz w:val="22"/>
                <w:szCs w:val="22"/>
                <w:lang w:val="sr-Cyrl-RS"/>
              </w:rPr>
              <w:t xml:space="preserve">               У случају да АТС не оконча поступак акредитације у року из стaва 6. односно из става 7. овог члана, АТС је дужан је да изврши повраћај уплаћеног износа на име трошкова акредитације на рачун подносиоца пријаве у року од 30 дана од дана истека рока из стaва 6. односно из става 7. овог члана.</w:t>
            </w:r>
          </w:p>
          <w:p w14:paraId="3F6C0431" w14:textId="77777777" w:rsidR="00FA1AC5" w:rsidRPr="00FA1AC5" w:rsidRDefault="00FA1AC5" w:rsidP="00FA1AC5">
            <w:pPr>
              <w:rPr>
                <w:rFonts w:ascii="Times New Roman" w:eastAsia="Times New Roman" w:hAnsi="Times New Roman"/>
                <w:sz w:val="22"/>
                <w:szCs w:val="22"/>
                <w:lang w:val="sr-Cyrl-RS"/>
              </w:rPr>
            </w:pPr>
            <w:r w:rsidRPr="00FA1AC5">
              <w:rPr>
                <w:rFonts w:ascii="Times New Roman" w:eastAsia="Times New Roman" w:hAnsi="Times New Roman"/>
                <w:sz w:val="22"/>
                <w:szCs w:val="22"/>
                <w:lang w:val="sr-Cyrl-RS"/>
              </w:rPr>
              <w:t xml:space="preserve">              Уколико подносилац пријаве одустане од пријаве за акредитацију АТС не врши повраћај уплаћеног износа на име трошкова акредитације на рачун подносиоца пријаве.</w:t>
            </w:r>
          </w:p>
          <w:p w14:paraId="2DE9A378" w14:textId="77777777" w:rsidR="00FA1AC5" w:rsidRPr="00FA1AC5" w:rsidRDefault="00FA1AC5" w:rsidP="00FA1AC5">
            <w:pPr>
              <w:rPr>
                <w:rFonts w:ascii="Times New Roman" w:eastAsia="Times New Roman" w:hAnsi="Times New Roman"/>
                <w:sz w:val="22"/>
                <w:szCs w:val="22"/>
                <w:lang w:val="sr-Cyrl-RS"/>
              </w:rPr>
            </w:pPr>
            <w:r w:rsidRPr="00FA1AC5">
              <w:rPr>
                <w:rFonts w:ascii="Times New Roman" w:eastAsia="Times New Roman" w:hAnsi="Times New Roman"/>
                <w:sz w:val="22"/>
                <w:szCs w:val="22"/>
                <w:lang w:val="sr-Cyrl-RS"/>
              </w:rPr>
              <w:t xml:space="preserve">              АТС је дужан да са документацијом из става 3. овог члана поступа у складу са актима АТС о поверљивости.</w:t>
            </w:r>
          </w:p>
          <w:p w14:paraId="29A4E922" w14:textId="7730F9FF" w:rsidR="00FA1AC5" w:rsidRPr="00FA1AC5" w:rsidRDefault="00FA1AC5" w:rsidP="00FA1AC5">
            <w:pPr>
              <w:rPr>
                <w:rFonts w:ascii="Times New Roman" w:eastAsia="Times New Roman" w:hAnsi="Times New Roman"/>
                <w:b/>
                <w:sz w:val="22"/>
                <w:szCs w:val="22"/>
                <w:lang w:val="sr-Latn-RS"/>
              </w:rPr>
            </w:pPr>
            <w:r w:rsidRPr="00FA1AC5">
              <w:rPr>
                <w:rFonts w:ascii="Times New Roman" w:eastAsia="Times New Roman" w:hAnsi="Times New Roman"/>
                <w:sz w:val="22"/>
                <w:szCs w:val="22"/>
                <w:lang w:val="sr-Cyrl-RS" w:eastAsia="sr-Latn-RS"/>
              </w:rPr>
              <w:t xml:space="preserve">              Представник органа, односно организација надлежних за припрему односно доношење </w:t>
            </w:r>
            <w:r w:rsidRPr="00FA1AC5">
              <w:rPr>
                <w:rFonts w:ascii="Times New Roman" w:eastAsia="Times New Roman" w:hAnsi="Times New Roman"/>
                <w:color w:val="000000"/>
                <w:sz w:val="22"/>
                <w:szCs w:val="22"/>
                <w:lang w:val="sr-Cyrl-RS" w:eastAsia="sr-Latn-RS"/>
              </w:rPr>
              <w:t>одређених техничких прописа, може да учествује у делу поступка акредитације тела за оцењивање усаглашености у сврху именовања односно овлашћивања, у својству посматрача, а уз поштовање правила поверљивости и других општих аката АТС.</w:t>
            </w:r>
            <w:r w:rsidRPr="00FA1AC5">
              <w:rPr>
                <w:rFonts w:ascii="Times New Roman" w:eastAsia="Times New Roman" w:hAnsi="Times New Roman"/>
                <w:sz w:val="22"/>
                <w:szCs w:val="22"/>
                <w:lang w:val="sr-Cyrl-RS"/>
              </w:rPr>
              <w:t>”</w:t>
            </w:r>
            <w:r w:rsidRPr="00FA1AC5">
              <w:rPr>
                <w:rFonts w:ascii="Times New Roman" w:eastAsia="Times New Roman" w:hAnsi="Times New Roman"/>
                <w:sz w:val="22"/>
                <w:szCs w:val="22"/>
                <w:lang w:val="ru-RU"/>
              </w:rPr>
              <w:t>.</w:t>
            </w:r>
          </w:p>
          <w:p w14:paraId="5CF922E1" w14:textId="0C47CD67" w:rsidR="00BD3CD0" w:rsidRPr="000263CE" w:rsidRDefault="00BD3CD0" w:rsidP="002B7693">
            <w:pPr>
              <w:rPr>
                <w:rFonts w:ascii="Times New Roman" w:eastAsia="Times New Roman" w:hAnsi="Times New Roman"/>
                <w:b/>
                <w:sz w:val="22"/>
                <w:szCs w:val="22"/>
                <w:lang w:val="sr-Cyrl-RS"/>
              </w:rPr>
            </w:pPr>
          </w:p>
          <w:p w14:paraId="4A581E34" w14:textId="77161023" w:rsidR="006B235A" w:rsidRDefault="00FA1AC5" w:rsidP="009C7DB4">
            <w:pPr>
              <w:jc w:val="center"/>
              <w:rPr>
                <w:rFonts w:ascii="Times New Roman" w:eastAsia="Times New Roman" w:hAnsi="Times New Roman"/>
                <w:b/>
                <w:sz w:val="22"/>
                <w:szCs w:val="22"/>
                <w:lang w:val="sr-Cyrl-RS"/>
              </w:rPr>
            </w:pPr>
            <w:r>
              <w:rPr>
                <w:rFonts w:ascii="Times New Roman" w:eastAsia="Times New Roman" w:hAnsi="Times New Roman"/>
                <w:b/>
                <w:sz w:val="22"/>
                <w:szCs w:val="22"/>
                <w:lang w:val="sr-Cyrl-RS"/>
              </w:rPr>
              <w:t>*******</w:t>
            </w:r>
          </w:p>
          <w:p w14:paraId="247612D1" w14:textId="77777777" w:rsidR="009C7DB4" w:rsidRPr="009C7DB4" w:rsidRDefault="009C7DB4" w:rsidP="009C7DB4">
            <w:pPr>
              <w:jc w:val="center"/>
              <w:rPr>
                <w:rFonts w:ascii="Times New Roman" w:eastAsia="Times New Roman" w:hAnsi="Times New Roman"/>
                <w:b/>
                <w:sz w:val="22"/>
                <w:szCs w:val="22"/>
                <w:lang w:val="sr-Cyrl-RS"/>
              </w:rPr>
            </w:pPr>
          </w:p>
          <w:p w14:paraId="0E2CFBDA" w14:textId="7B27F062" w:rsidR="00AE6B01" w:rsidRPr="009C7DB4" w:rsidRDefault="00725304" w:rsidP="00725304">
            <w:pPr>
              <w:jc w:val="center"/>
              <w:rPr>
                <w:rFonts w:ascii="Times New Roman" w:eastAsia="Times New Roman" w:hAnsi="Times New Roman"/>
                <w:sz w:val="22"/>
                <w:szCs w:val="22"/>
                <w:lang w:val="sr-Cyrl-RS"/>
              </w:rPr>
            </w:pPr>
            <w:r w:rsidRPr="009C7DB4">
              <w:rPr>
                <w:rFonts w:ascii="Times New Roman" w:eastAsia="Times New Roman" w:hAnsi="Times New Roman"/>
                <w:sz w:val="22"/>
                <w:szCs w:val="22"/>
                <w:lang w:val="sr-Cyrl-RS"/>
              </w:rPr>
              <w:t xml:space="preserve">Члан </w:t>
            </w:r>
            <w:r w:rsidR="009C7DB4">
              <w:rPr>
                <w:rFonts w:ascii="Times New Roman" w:eastAsia="Times New Roman" w:hAnsi="Times New Roman"/>
                <w:sz w:val="22"/>
                <w:szCs w:val="22"/>
                <w:lang w:val="sr-Cyrl-RS"/>
              </w:rPr>
              <w:t>14</w:t>
            </w:r>
            <w:r w:rsidR="009C7DB4" w:rsidRPr="009C7DB4">
              <w:rPr>
                <w:rFonts w:ascii="Times New Roman" w:eastAsia="Times New Roman" w:hAnsi="Times New Roman"/>
                <w:sz w:val="22"/>
                <w:szCs w:val="22"/>
                <w:lang w:val="sr-Cyrl-RS"/>
              </w:rPr>
              <w:t>.</w:t>
            </w:r>
          </w:p>
          <w:p w14:paraId="5E466C7D" w14:textId="6480BF89" w:rsidR="002B7693" w:rsidRPr="000263CE" w:rsidRDefault="00256798" w:rsidP="002B7693">
            <w:pPr>
              <w:rPr>
                <w:rFonts w:ascii="Times New Roman" w:eastAsia="Times New Roman" w:hAnsi="Times New Roman"/>
                <w:sz w:val="22"/>
                <w:szCs w:val="22"/>
                <w:lang w:val="sr-Cyrl-RS"/>
              </w:rPr>
            </w:pPr>
            <w:r>
              <w:rPr>
                <w:rFonts w:ascii="Times New Roman" w:eastAsia="Times New Roman" w:hAnsi="Times New Roman"/>
                <w:sz w:val="22"/>
                <w:szCs w:val="22"/>
                <w:lang w:val="sr-Latn-RS"/>
              </w:rPr>
              <w:t xml:space="preserve">                </w:t>
            </w:r>
            <w:r w:rsidR="002B7693" w:rsidRPr="000263CE">
              <w:rPr>
                <w:rFonts w:ascii="Times New Roman" w:eastAsia="Times New Roman" w:hAnsi="Times New Roman"/>
                <w:sz w:val="22"/>
                <w:szCs w:val="22"/>
                <w:lang w:val="sr-Cyrl-RS"/>
              </w:rPr>
              <w:t xml:space="preserve">Овај закон ступа на снагу осмог дана од дана објављивања у „Службеном гласнику Републике Србије”. </w:t>
            </w:r>
          </w:p>
          <w:p w14:paraId="39763933" w14:textId="77777777" w:rsidR="00CA1CE9" w:rsidRPr="00DB19B9" w:rsidRDefault="00CA1CE9" w:rsidP="00DB19B9">
            <w:pPr>
              <w:jc w:val="left"/>
              <w:rPr>
                <w:rFonts w:ascii="Times New Roman" w:eastAsia="Times New Roman" w:hAnsi="Times New Roman"/>
                <w:b/>
                <w:sz w:val="24"/>
                <w:szCs w:val="24"/>
                <w:lang w:val="sr-Cyrl-RS"/>
              </w:rPr>
            </w:pPr>
          </w:p>
        </w:tc>
      </w:tr>
      <w:tr w:rsidR="00CA1CE9" w:rsidRPr="00DB19B9"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ПРЕГЛЕД ОДРЕДБИ ПРОПИСА ЧИЈА СЕ ИЗМЕНА ПРЕДЛАЖЕ</w:t>
            </w:r>
          </w:p>
        </w:tc>
      </w:tr>
      <w:tr w:rsidR="00CA1CE9" w:rsidRPr="00DB19B9" w14:paraId="3C4DDA6A" w14:textId="77777777" w:rsidTr="00DB19B9">
        <w:trPr>
          <w:trHeight w:val="454"/>
        </w:trPr>
        <w:tc>
          <w:tcPr>
            <w:tcW w:w="9060" w:type="dxa"/>
            <w:gridSpan w:val="2"/>
            <w:shd w:val="clear" w:color="auto" w:fill="auto"/>
          </w:tcPr>
          <w:p w14:paraId="07505675" w14:textId="6301497A" w:rsidR="00334F84" w:rsidRPr="00334F84" w:rsidRDefault="00334F84" w:rsidP="00334F84">
            <w:pPr>
              <w:jc w:val="center"/>
              <w:rPr>
                <w:rFonts w:ascii="Times New Roman" w:eastAsia="Times New Roman" w:hAnsi="Times New Roman"/>
                <w:b/>
                <w:sz w:val="22"/>
                <w:szCs w:val="22"/>
                <w:lang w:val="sr-Cyrl-RS"/>
              </w:rPr>
            </w:pPr>
          </w:p>
          <w:p w14:paraId="30116E24" w14:textId="77777777" w:rsidR="00334F84" w:rsidRPr="00334F84" w:rsidRDefault="00334F84" w:rsidP="00334F84">
            <w:pPr>
              <w:jc w:val="center"/>
              <w:rPr>
                <w:rFonts w:ascii="Times New Roman" w:eastAsia="Times New Roman" w:hAnsi="Times New Roman"/>
                <w:b/>
                <w:sz w:val="22"/>
                <w:szCs w:val="22"/>
                <w:lang w:val="sr-Cyrl-RS"/>
              </w:rPr>
            </w:pPr>
            <w:r w:rsidRPr="00334F84">
              <w:rPr>
                <w:rFonts w:ascii="Times New Roman" w:eastAsia="Times New Roman" w:hAnsi="Times New Roman"/>
                <w:b/>
                <w:sz w:val="22"/>
                <w:szCs w:val="22"/>
                <w:lang w:val="sr-Cyrl-RS"/>
              </w:rPr>
              <w:t xml:space="preserve">ПРЕДЛОГ ОДРЕДБЕ </w:t>
            </w:r>
          </w:p>
          <w:p w14:paraId="27BB384A" w14:textId="0F866931" w:rsidR="00334F84" w:rsidRDefault="00334F84" w:rsidP="00334F84">
            <w:pPr>
              <w:jc w:val="center"/>
              <w:rPr>
                <w:rFonts w:ascii="Times New Roman" w:eastAsia="Times New Roman" w:hAnsi="Times New Roman"/>
                <w:b/>
                <w:sz w:val="22"/>
                <w:szCs w:val="22"/>
                <w:lang w:val="sr-Cyrl-RS"/>
              </w:rPr>
            </w:pPr>
            <w:r w:rsidRPr="00334F84">
              <w:rPr>
                <w:rFonts w:ascii="Times New Roman" w:eastAsia="Times New Roman" w:hAnsi="Times New Roman"/>
                <w:b/>
                <w:sz w:val="22"/>
                <w:szCs w:val="22"/>
                <w:lang w:val="sr-Cyrl-RS"/>
              </w:rPr>
              <w:t xml:space="preserve">ЗАКОНА О </w:t>
            </w:r>
            <w:r>
              <w:rPr>
                <w:rFonts w:ascii="Times New Roman" w:eastAsia="Times New Roman" w:hAnsi="Times New Roman"/>
                <w:b/>
                <w:sz w:val="22"/>
                <w:szCs w:val="22"/>
                <w:lang w:val="sr-Cyrl-RS"/>
              </w:rPr>
              <w:t>АКРЕДИТАЦИЈЕ</w:t>
            </w:r>
            <w:r w:rsidRPr="00334F84">
              <w:rPr>
                <w:rFonts w:ascii="Times New Roman" w:eastAsia="Times New Roman" w:hAnsi="Times New Roman"/>
                <w:b/>
                <w:sz w:val="22"/>
                <w:szCs w:val="22"/>
                <w:lang w:val="sr-Cyrl-RS"/>
              </w:rPr>
              <w:t xml:space="preserve"> КОЈА СЕ </w:t>
            </w:r>
            <w:r>
              <w:rPr>
                <w:rFonts w:ascii="Times New Roman" w:eastAsia="Times New Roman" w:hAnsi="Times New Roman"/>
                <w:b/>
                <w:sz w:val="22"/>
                <w:szCs w:val="22"/>
                <w:lang w:val="sr-Cyrl-RS"/>
              </w:rPr>
              <w:t xml:space="preserve">МЕЊАЈУ И </w:t>
            </w:r>
            <w:r w:rsidRPr="00334F84">
              <w:rPr>
                <w:rFonts w:ascii="Times New Roman" w:eastAsia="Times New Roman" w:hAnsi="Times New Roman"/>
                <w:b/>
                <w:sz w:val="22"/>
                <w:szCs w:val="22"/>
                <w:lang w:val="sr-Cyrl-RS"/>
              </w:rPr>
              <w:t>ДОПУЊУЈ</w:t>
            </w:r>
            <w:r>
              <w:rPr>
                <w:rFonts w:ascii="Times New Roman" w:eastAsia="Times New Roman" w:hAnsi="Times New Roman"/>
                <w:b/>
                <w:sz w:val="22"/>
                <w:szCs w:val="22"/>
                <w:lang w:val="sr-Cyrl-RS"/>
              </w:rPr>
              <w:t>У</w:t>
            </w:r>
          </w:p>
          <w:p w14:paraId="3545BA2C" w14:textId="5976F37A" w:rsidR="00334F84" w:rsidRPr="009C7DB4" w:rsidRDefault="00334F84" w:rsidP="006B2D9C">
            <w:pPr>
              <w:rPr>
                <w:rFonts w:ascii="Times New Roman" w:eastAsia="Times New Roman" w:hAnsi="Times New Roman"/>
                <w:b/>
                <w:sz w:val="22"/>
                <w:szCs w:val="22"/>
                <w:lang w:val="sr-Latn-RS"/>
              </w:rPr>
            </w:pPr>
          </w:p>
          <w:p w14:paraId="0A5F0886" w14:textId="77777777" w:rsidR="009C7DB4" w:rsidRPr="009C7DB4" w:rsidRDefault="009C7DB4" w:rsidP="009C7DB4">
            <w:pPr>
              <w:pStyle w:val="clan"/>
              <w:shd w:val="clear" w:color="auto" w:fill="FFFFFF"/>
              <w:spacing w:before="0" w:beforeAutospacing="0" w:after="0" w:afterAutospacing="0"/>
              <w:jc w:val="center"/>
              <w:rPr>
                <w:sz w:val="22"/>
                <w:szCs w:val="22"/>
              </w:rPr>
            </w:pPr>
            <w:proofErr w:type="spellStart"/>
            <w:r w:rsidRPr="009C7DB4">
              <w:rPr>
                <w:sz w:val="22"/>
                <w:szCs w:val="22"/>
              </w:rPr>
              <w:t>Члан</w:t>
            </w:r>
            <w:proofErr w:type="spellEnd"/>
            <w:r w:rsidRPr="009C7DB4">
              <w:rPr>
                <w:sz w:val="22"/>
                <w:szCs w:val="22"/>
              </w:rPr>
              <w:t xml:space="preserve"> 2.</w:t>
            </w:r>
          </w:p>
          <w:p w14:paraId="7AD6C3DC" w14:textId="6165FA04" w:rsidR="009C7DB4" w:rsidRPr="009C7DB4" w:rsidRDefault="00256798" w:rsidP="009C7DB4">
            <w:pPr>
              <w:pStyle w:val="auto-style22"/>
              <w:shd w:val="clear" w:color="auto" w:fill="FFFFFF"/>
              <w:spacing w:before="0" w:beforeAutospacing="0" w:after="0" w:afterAutospacing="0"/>
              <w:jc w:val="both"/>
              <w:rPr>
                <w:sz w:val="22"/>
                <w:szCs w:val="22"/>
              </w:rPr>
            </w:pPr>
            <w:r>
              <w:rPr>
                <w:sz w:val="22"/>
                <w:szCs w:val="22"/>
              </w:rPr>
              <w:t xml:space="preserve">                </w:t>
            </w:r>
            <w:proofErr w:type="spellStart"/>
            <w:r w:rsidR="009C7DB4" w:rsidRPr="009C7DB4">
              <w:rPr>
                <w:sz w:val="22"/>
                <w:szCs w:val="22"/>
              </w:rPr>
              <w:t>Поједини</w:t>
            </w:r>
            <w:proofErr w:type="spellEnd"/>
            <w:r w:rsidR="009C7DB4" w:rsidRPr="009C7DB4">
              <w:rPr>
                <w:sz w:val="22"/>
                <w:szCs w:val="22"/>
              </w:rPr>
              <w:t xml:space="preserve"> </w:t>
            </w:r>
            <w:proofErr w:type="spellStart"/>
            <w:r w:rsidR="009C7DB4" w:rsidRPr="009C7DB4">
              <w:rPr>
                <w:sz w:val="22"/>
                <w:szCs w:val="22"/>
              </w:rPr>
              <w:t>изрази</w:t>
            </w:r>
            <w:proofErr w:type="spellEnd"/>
            <w:r w:rsidR="009C7DB4" w:rsidRPr="009C7DB4">
              <w:rPr>
                <w:sz w:val="22"/>
                <w:szCs w:val="22"/>
              </w:rPr>
              <w:t xml:space="preserve"> </w:t>
            </w:r>
            <w:proofErr w:type="spellStart"/>
            <w:r w:rsidR="009C7DB4" w:rsidRPr="009C7DB4">
              <w:rPr>
                <w:sz w:val="22"/>
                <w:szCs w:val="22"/>
              </w:rPr>
              <w:t>употребљени</w:t>
            </w:r>
            <w:proofErr w:type="spellEnd"/>
            <w:r w:rsidR="009C7DB4" w:rsidRPr="009C7DB4">
              <w:rPr>
                <w:sz w:val="22"/>
                <w:szCs w:val="22"/>
              </w:rPr>
              <w:t xml:space="preserve"> у </w:t>
            </w:r>
            <w:proofErr w:type="spellStart"/>
            <w:r w:rsidR="009C7DB4" w:rsidRPr="009C7DB4">
              <w:rPr>
                <w:sz w:val="22"/>
                <w:szCs w:val="22"/>
              </w:rPr>
              <w:t>овом</w:t>
            </w:r>
            <w:proofErr w:type="spellEnd"/>
            <w:r w:rsidR="009C7DB4" w:rsidRPr="009C7DB4">
              <w:rPr>
                <w:sz w:val="22"/>
                <w:szCs w:val="22"/>
              </w:rPr>
              <w:t xml:space="preserve"> </w:t>
            </w:r>
            <w:proofErr w:type="spellStart"/>
            <w:r w:rsidR="009C7DB4" w:rsidRPr="009C7DB4">
              <w:rPr>
                <w:sz w:val="22"/>
                <w:szCs w:val="22"/>
              </w:rPr>
              <w:t>закону</w:t>
            </w:r>
            <w:proofErr w:type="spellEnd"/>
            <w:r w:rsidR="009C7DB4" w:rsidRPr="009C7DB4">
              <w:rPr>
                <w:sz w:val="22"/>
                <w:szCs w:val="22"/>
              </w:rPr>
              <w:t xml:space="preserve"> </w:t>
            </w:r>
            <w:proofErr w:type="spellStart"/>
            <w:r w:rsidR="009C7DB4" w:rsidRPr="009C7DB4">
              <w:rPr>
                <w:sz w:val="22"/>
                <w:szCs w:val="22"/>
              </w:rPr>
              <w:t>имају</w:t>
            </w:r>
            <w:proofErr w:type="spellEnd"/>
            <w:r w:rsidR="009C7DB4" w:rsidRPr="009C7DB4">
              <w:rPr>
                <w:sz w:val="22"/>
                <w:szCs w:val="22"/>
              </w:rPr>
              <w:t xml:space="preserve"> </w:t>
            </w:r>
            <w:proofErr w:type="spellStart"/>
            <w:r w:rsidR="009C7DB4" w:rsidRPr="009C7DB4">
              <w:rPr>
                <w:sz w:val="22"/>
                <w:szCs w:val="22"/>
              </w:rPr>
              <w:t>следеће</w:t>
            </w:r>
            <w:proofErr w:type="spellEnd"/>
            <w:r w:rsidR="009C7DB4" w:rsidRPr="009C7DB4">
              <w:rPr>
                <w:sz w:val="22"/>
                <w:szCs w:val="22"/>
              </w:rPr>
              <w:t xml:space="preserve"> </w:t>
            </w:r>
            <w:proofErr w:type="spellStart"/>
            <w:r w:rsidR="009C7DB4" w:rsidRPr="009C7DB4">
              <w:rPr>
                <w:sz w:val="22"/>
                <w:szCs w:val="22"/>
              </w:rPr>
              <w:t>значење</w:t>
            </w:r>
            <w:proofErr w:type="spellEnd"/>
            <w:r w:rsidR="009C7DB4" w:rsidRPr="009C7DB4">
              <w:rPr>
                <w:sz w:val="22"/>
                <w:szCs w:val="22"/>
              </w:rPr>
              <w:t>:</w:t>
            </w:r>
          </w:p>
          <w:p w14:paraId="1C24BE31" w14:textId="224D14F6" w:rsidR="009C7DB4" w:rsidRDefault="00256798" w:rsidP="009C7DB4">
            <w:pPr>
              <w:pStyle w:val="auto-style22"/>
              <w:shd w:val="clear" w:color="auto" w:fill="FFFFFF"/>
              <w:spacing w:before="0" w:beforeAutospacing="0" w:after="0" w:afterAutospacing="0"/>
              <w:jc w:val="both"/>
              <w:rPr>
                <w:strike/>
                <w:sz w:val="22"/>
                <w:szCs w:val="22"/>
              </w:rPr>
            </w:pPr>
            <w:r>
              <w:rPr>
                <w:sz w:val="22"/>
                <w:szCs w:val="22"/>
              </w:rPr>
              <w:t xml:space="preserve">                </w:t>
            </w:r>
            <w:r w:rsidR="009C7DB4" w:rsidRPr="00256798">
              <w:rPr>
                <w:strike/>
                <w:sz w:val="22"/>
                <w:szCs w:val="22"/>
              </w:rPr>
              <w:t xml:space="preserve">1) </w:t>
            </w:r>
            <w:proofErr w:type="spellStart"/>
            <w:r w:rsidR="009C7DB4" w:rsidRPr="00256798">
              <w:rPr>
                <w:strike/>
                <w:sz w:val="22"/>
                <w:szCs w:val="22"/>
              </w:rPr>
              <w:t>акредитација</w:t>
            </w:r>
            <w:proofErr w:type="spellEnd"/>
            <w:r w:rsidR="009C7DB4" w:rsidRPr="00256798">
              <w:rPr>
                <w:strike/>
                <w:sz w:val="22"/>
                <w:szCs w:val="22"/>
              </w:rPr>
              <w:t xml:space="preserve"> </w:t>
            </w:r>
            <w:proofErr w:type="spellStart"/>
            <w:r w:rsidR="009C7DB4" w:rsidRPr="00256798">
              <w:rPr>
                <w:strike/>
                <w:sz w:val="22"/>
                <w:szCs w:val="22"/>
              </w:rPr>
              <w:t>је</w:t>
            </w:r>
            <w:proofErr w:type="spellEnd"/>
            <w:r w:rsidR="009C7DB4" w:rsidRPr="00256798">
              <w:rPr>
                <w:strike/>
                <w:sz w:val="22"/>
                <w:szCs w:val="22"/>
              </w:rPr>
              <w:t xml:space="preserve"> </w:t>
            </w:r>
            <w:proofErr w:type="spellStart"/>
            <w:r w:rsidR="009C7DB4" w:rsidRPr="00256798">
              <w:rPr>
                <w:strike/>
                <w:sz w:val="22"/>
                <w:szCs w:val="22"/>
              </w:rPr>
              <w:t>утврђивање</w:t>
            </w:r>
            <w:proofErr w:type="spellEnd"/>
            <w:r w:rsidR="009C7DB4" w:rsidRPr="00256798">
              <w:rPr>
                <w:strike/>
                <w:sz w:val="22"/>
                <w:szCs w:val="22"/>
              </w:rPr>
              <w:t xml:space="preserve"> </w:t>
            </w:r>
            <w:proofErr w:type="spellStart"/>
            <w:r w:rsidR="009C7DB4" w:rsidRPr="00256798">
              <w:rPr>
                <w:strike/>
                <w:sz w:val="22"/>
                <w:szCs w:val="22"/>
              </w:rPr>
              <w:t>од</w:t>
            </w:r>
            <w:proofErr w:type="spellEnd"/>
            <w:r w:rsidR="009C7DB4" w:rsidRPr="00256798">
              <w:rPr>
                <w:strike/>
                <w:sz w:val="22"/>
                <w:szCs w:val="22"/>
              </w:rPr>
              <w:t xml:space="preserve"> </w:t>
            </w:r>
            <w:proofErr w:type="spellStart"/>
            <w:r w:rsidR="009C7DB4" w:rsidRPr="00256798">
              <w:rPr>
                <w:strike/>
                <w:sz w:val="22"/>
                <w:szCs w:val="22"/>
              </w:rPr>
              <w:t>стране</w:t>
            </w:r>
            <w:proofErr w:type="spellEnd"/>
            <w:r w:rsidR="009C7DB4" w:rsidRPr="00256798">
              <w:rPr>
                <w:strike/>
                <w:sz w:val="22"/>
                <w:szCs w:val="22"/>
              </w:rPr>
              <w:t xml:space="preserve"> </w:t>
            </w:r>
            <w:proofErr w:type="spellStart"/>
            <w:r w:rsidR="009C7DB4" w:rsidRPr="00256798">
              <w:rPr>
                <w:strike/>
                <w:sz w:val="22"/>
                <w:szCs w:val="22"/>
              </w:rPr>
              <w:t>националног</w:t>
            </w:r>
            <w:proofErr w:type="spellEnd"/>
            <w:r w:rsidR="009C7DB4" w:rsidRPr="00256798">
              <w:rPr>
                <w:strike/>
                <w:sz w:val="22"/>
                <w:szCs w:val="22"/>
              </w:rPr>
              <w:t xml:space="preserve"> </w:t>
            </w:r>
            <w:proofErr w:type="spellStart"/>
            <w:r w:rsidR="009C7DB4" w:rsidRPr="00256798">
              <w:rPr>
                <w:strike/>
                <w:sz w:val="22"/>
                <w:szCs w:val="22"/>
              </w:rPr>
              <w:t>тела</w:t>
            </w:r>
            <w:proofErr w:type="spellEnd"/>
            <w:r w:rsidR="009C7DB4" w:rsidRPr="00256798">
              <w:rPr>
                <w:strike/>
                <w:sz w:val="22"/>
                <w:szCs w:val="22"/>
              </w:rPr>
              <w:t xml:space="preserve"> </w:t>
            </w:r>
            <w:proofErr w:type="spellStart"/>
            <w:r w:rsidR="009C7DB4" w:rsidRPr="00256798">
              <w:rPr>
                <w:strike/>
                <w:sz w:val="22"/>
                <w:szCs w:val="22"/>
              </w:rPr>
              <w:t>за</w:t>
            </w:r>
            <w:proofErr w:type="spellEnd"/>
            <w:r w:rsidR="009C7DB4" w:rsidRPr="00256798">
              <w:rPr>
                <w:strike/>
                <w:sz w:val="22"/>
                <w:szCs w:val="22"/>
              </w:rPr>
              <w:t xml:space="preserve"> </w:t>
            </w:r>
            <w:proofErr w:type="spellStart"/>
            <w:r w:rsidR="009C7DB4" w:rsidRPr="00256798">
              <w:rPr>
                <w:strike/>
                <w:sz w:val="22"/>
                <w:szCs w:val="22"/>
              </w:rPr>
              <w:t>акредитацију</w:t>
            </w:r>
            <w:proofErr w:type="spellEnd"/>
            <w:r w:rsidR="009C7DB4" w:rsidRPr="00256798">
              <w:rPr>
                <w:strike/>
                <w:sz w:val="22"/>
                <w:szCs w:val="22"/>
              </w:rPr>
              <w:t xml:space="preserve"> </w:t>
            </w:r>
            <w:proofErr w:type="spellStart"/>
            <w:r w:rsidR="009C7DB4" w:rsidRPr="00256798">
              <w:rPr>
                <w:strike/>
                <w:sz w:val="22"/>
                <w:szCs w:val="22"/>
              </w:rPr>
              <w:t>да</w:t>
            </w:r>
            <w:proofErr w:type="spellEnd"/>
            <w:r w:rsidR="009C7DB4" w:rsidRPr="00256798">
              <w:rPr>
                <w:strike/>
                <w:sz w:val="22"/>
                <w:szCs w:val="22"/>
              </w:rPr>
              <w:t xml:space="preserve"> </w:t>
            </w:r>
            <w:proofErr w:type="spellStart"/>
            <w:r w:rsidR="009C7DB4" w:rsidRPr="00256798">
              <w:rPr>
                <w:strike/>
                <w:sz w:val="22"/>
                <w:szCs w:val="22"/>
              </w:rPr>
              <w:t>ли</w:t>
            </w:r>
            <w:proofErr w:type="spellEnd"/>
            <w:r w:rsidR="009C7DB4" w:rsidRPr="00256798">
              <w:rPr>
                <w:strike/>
                <w:sz w:val="22"/>
                <w:szCs w:val="22"/>
              </w:rPr>
              <w:t xml:space="preserve"> </w:t>
            </w:r>
            <w:proofErr w:type="spellStart"/>
            <w:r w:rsidR="009C7DB4" w:rsidRPr="00256798">
              <w:rPr>
                <w:strike/>
                <w:sz w:val="22"/>
                <w:szCs w:val="22"/>
              </w:rPr>
              <w:t>тело</w:t>
            </w:r>
            <w:proofErr w:type="spellEnd"/>
            <w:r w:rsidR="009C7DB4" w:rsidRPr="00256798">
              <w:rPr>
                <w:strike/>
                <w:sz w:val="22"/>
                <w:szCs w:val="22"/>
              </w:rPr>
              <w:t xml:space="preserve"> </w:t>
            </w:r>
            <w:proofErr w:type="spellStart"/>
            <w:r w:rsidR="009C7DB4" w:rsidRPr="00256798">
              <w:rPr>
                <w:strike/>
                <w:sz w:val="22"/>
                <w:szCs w:val="22"/>
              </w:rPr>
              <w:t>за</w:t>
            </w:r>
            <w:proofErr w:type="spellEnd"/>
            <w:r w:rsidR="009C7DB4" w:rsidRPr="00256798">
              <w:rPr>
                <w:strike/>
                <w:sz w:val="22"/>
                <w:szCs w:val="22"/>
              </w:rPr>
              <w:t xml:space="preserve"> </w:t>
            </w:r>
            <w:proofErr w:type="spellStart"/>
            <w:r w:rsidR="009C7DB4" w:rsidRPr="00256798">
              <w:rPr>
                <w:strike/>
                <w:sz w:val="22"/>
                <w:szCs w:val="22"/>
              </w:rPr>
              <w:t>оцењивање</w:t>
            </w:r>
            <w:proofErr w:type="spellEnd"/>
            <w:r w:rsidR="009C7DB4" w:rsidRPr="00256798">
              <w:rPr>
                <w:strike/>
                <w:sz w:val="22"/>
                <w:szCs w:val="22"/>
              </w:rPr>
              <w:t xml:space="preserve"> </w:t>
            </w:r>
            <w:proofErr w:type="spellStart"/>
            <w:r w:rsidR="009C7DB4" w:rsidRPr="00256798">
              <w:rPr>
                <w:strike/>
                <w:sz w:val="22"/>
                <w:szCs w:val="22"/>
              </w:rPr>
              <w:t>усаглашености</w:t>
            </w:r>
            <w:proofErr w:type="spellEnd"/>
            <w:r w:rsidR="009C7DB4" w:rsidRPr="00256798">
              <w:rPr>
                <w:strike/>
                <w:sz w:val="22"/>
                <w:szCs w:val="22"/>
              </w:rPr>
              <w:t xml:space="preserve"> </w:t>
            </w:r>
            <w:proofErr w:type="spellStart"/>
            <w:r w:rsidR="009C7DB4" w:rsidRPr="00256798">
              <w:rPr>
                <w:strike/>
                <w:sz w:val="22"/>
                <w:szCs w:val="22"/>
              </w:rPr>
              <w:t>испуњава</w:t>
            </w:r>
            <w:proofErr w:type="spellEnd"/>
            <w:r w:rsidR="009C7DB4" w:rsidRPr="00256798">
              <w:rPr>
                <w:strike/>
                <w:sz w:val="22"/>
                <w:szCs w:val="22"/>
              </w:rPr>
              <w:t xml:space="preserve"> </w:t>
            </w:r>
            <w:proofErr w:type="spellStart"/>
            <w:r w:rsidR="009C7DB4" w:rsidRPr="00256798">
              <w:rPr>
                <w:strike/>
                <w:sz w:val="22"/>
                <w:szCs w:val="22"/>
              </w:rPr>
              <w:t>захтеве</w:t>
            </w:r>
            <w:proofErr w:type="spellEnd"/>
            <w:r w:rsidR="009C7DB4" w:rsidRPr="00256798">
              <w:rPr>
                <w:strike/>
                <w:sz w:val="22"/>
                <w:szCs w:val="22"/>
              </w:rPr>
              <w:t xml:space="preserve"> </w:t>
            </w:r>
            <w:proofErr w:type="spellStart"/>
            <w:r w:rsidR="009C7DB4" w:rsidRPr="00256798">
              <w:rPr>
                <w:strike/>
                <w:sz w:val="22"/>
                <w:szCs w:val="22"/>
              </w:rPr>
              <w:t>одговарајућих</w:t>
            </w:r>
            <w:proofErr w:type="spellEnd"/>
            <w:r w:rsidR="009C7DB4" w:rsidRPr="00256798">
              <w:rPr>
                <w:strike/>
                <w:sz w:val="22"/>
                <w:szCs w:val="22"/>
              </w:rPr>
              <w:t xml:space="preserve"> </w:t>
            </w:r>
            <w:proofErr w:type="spellStart"/>
            <w:r w:rsidR="009C7DB4" w:rsidRPr="00256798">
              <w:rPr>
                <w:strike/>
                <w:sz w:val="22"/>
                <w:szCs w:val="22"/>
              </w:rPr>
              <w:t>српских</w:t>
            </w:r>
            <w:proofErr w:type="spellEnd"/>
            <w:r w:rsidR="009C7DB4" w:rsidRPr="00256798">
              <w:rPr>
                <w:strike/>
                <w:sz w:val="22"/>
                <w:szCs w:val="22"/>
              </w:rPr>
              <w:t xml:space="preserve">, </w:t>
            </w:r>
            <w:proofErr w:type="spellStart"/>
            <w:r w:rsidR="009C7DB4" w:rsidRPr="00256798">
              <w:rPr>
                <w:strike/>
                <w:sz w:val="22"/>
                <w:szCs w:val="22"/>
              </w:rPr>
              <w:t>односно</w:t>
            </w:r>
            <w:proofErr w:type="spellEnd"/>
            <w:r w:rsidR="009C7DB4" w:rsidRPr="00256798">
              <w:rPr>
                <w:strike/>
                <w:sz w:val="22"/>
                <w:szCs w:val="22"/>
              </w:rPr>
              <w:t xml:space="preserve"> </w:t>
            </w:r>
            <w:proofErr w:type="spellStart"/>
            <w:r w:rsidR="009C7DB4" w:rsidRPr="00256798">
              <w:rPr>
                <w:strike/>
                <w:sz w:val="22"/>
                <w:szCs w:val="22"/>
              </w:rPr>
              <w:t>међународних</w:t>
            </w:r>
            <w:proofErr w:type="spellEnd"/>
            <w:r w:rsidR="009C7DB4" w:rsidRPr="00256798">
              <w:rPr>
                <w:strike/>
                <w:sz w:val="22"/>
                <w:szCs w:val="22"/>
              </w:rPr>
              <w:t xml:space="preserve"> и </w:t>
            </w:r>
            <w:proofErr w:type="spellStart"/>
            <w:r w:rsidR="009C7DB4" w:rsidRPr="00256798">
              <w:rPr>
                <w:strike/>
                <w:sz w:val="22"/>
                <w:szCs w:val="22"/>
              </w:rPr>
              <w:t>европских</w:t>
            </w:r>
            <w:proofErr w:type="spellEnd"/>
            <w:r w:rsidR="009C7DB4" w:rsidRPr="00256798">
              <w:rPr>
                <w:strike/>
                <w:sz w:val="22"/>
                <w:szCs w:val="22"/>
              </w:rPr>
              <w:t xml:space="preserve"> </w:t>
            </w:r>
            <w:proofErr w:type="spellStart"/>
            <w:r w:rsidR="009C7DB4" w:rsidRPr="00256798">
              <w:rPr>
                <w:strike/>
                <w:sz w:val="22"/>
                <w:szCs w:val="22"/>
              </w:rPr>
              <w:t>стандарда</w:t>
            </w:r>
            <w:proofErr w:type="spellEnd"/>
            <w:r w:rsidR="009C7DB4" w:rsidRPr="00256798">
              <w:rPr>
                <w:strike/>
                <w:sz w:val="22"/>
                <w:szCs w:val="22"/>
              </w:rPr>
              <w:t xml:space="preserve">, и </w:t>
            </w:r>
            <w:proofErr w:type="spellStart"/>
            <w:r w:rsidR="009C7DB4" w:rsidRPr="00256798">
              <w:rPr>
                <w:strike/>
                <w:sz w:val="22"/>
                <w:szCs w:val="22"/>
              </w:rPr>
              <w:t>када</w:t>
            </w:r>
            <w:proofErr w:type="spellEnd"/>
            <w:r w:rsidR="009C7DB4" w:rsidRPr="00256798">
              <w:rPr>
                <w:strike/>
                <w:sz w:val="22"/>
                <w:szCs w:val="22"/>
              </w:rPr>
              <w:t xml:space="preserve"> </w:t>
            </w:r>
            <w:proofErr w:type="spellStart"/>
            <w:r w:rsidR="009C7DB4" w:rsidRPr="00256798">
              <w:rPr>
                <w:strike/>
                <w:sz w:val="22"/>
                <w:szCs w:val="22"/>
              </w:rPr>
              <w:t>је</w:t>
            </w:r>
            <w:proofErr w:type="spellEnd"/>
            <w:r w:rsidR="009C7DB4" w:rsidRPr="00256798">
              <w:rPr>
                <w:strike/>
                <w:sz w:val="22"/>
                <w:szCs w:val="22"/>
              </w:rPr>
              <w:t xml:space="preserve"> </w:t>
            </w:r>
            <w:proofErr w:type="spellStart"/>
            <w:r w:rsidR="009C7DB4" w:rsidRPr="00256798">
              <w:rPr>
                <w:strike/>
                <w:sz w:val="22"/>
                <w:szCs w:val="22"/>
              </w:rPr>
              <w:t>применљиво</w:t>
            </w:r>
            <w:proofErr w:type="spellEnd"/>
            <w:r w:rsidR="009C7DB4" w:rsidRPr="00256798">
              <w:rPr>
                <w:strike/>
                <w:sz w:val="22"/>
                <w:szCs w:val="22"/>
              </w:rPr>
              <w:t xml:space="preserve">, </w:t>
            </w:r>
            <w:proofErr w:type="spellStart"/>
            <w:r w:rsidR="009C7DB4" w:rsidRPr="00256798">
              <w:rPr>
                <w:strike/>
                <w:sz w:val="22"/>
                <w:szCs w:val="22"/>
              </w:rPr>
              <w:t>све</w:t>
            </w:r>
            <w:proofErr w:type="spellEnd"/>
            <w:r w:rsidR="009C7DB4" w:rsidRPr="00256798">
              <w:rPr>
                <w:strike/>
                <w:sz w:val="22"/>
                <w:szCs w:val="22"/>
              </w:rPr>
              <w:t xml:space="preserve"> </w:t>
            </w:r>
            <w:proofErr w:type="spellStart"/>
            <w:r w:rsidR="009C7DB4" w:rsidRPr="00256798">
              <w:rPr>
                <w:strike/>
                <w:sz w:val="22"/>
                <w:szCs w:val="22"/>
              </w:rPr>
              <w:t>додатне</w:t>
            </w:r>
            <w:proofErr w:type="spellEnd"/>
            <w:r w:rsidR="009C7DB4" w:rsidRPr="00256798">
              <w:rPr>
                <w:strike/>
                <w:sz w:val="22"/>
                <w:szCs w:val="22"/>
              </w:rPr>
              <w:t xml:space="preserve"> </w:t>
            </w:r>
            <w:proofErr w:type="spellStart"/>
            <w:r w:rsidR="009C7DB4" w:rsidRPr="00256798">
              <w:rPr>
                <w:strike/>
                <w:sz w:val="22"/>
                <w:szCs w:val="22"/>
              </w:rPr>
              <w:t>захтеве</w:t>
            </w:r>
            <w:proofErr w:type="spellEnd"/>
            <w:r w:rsidR="009C7DB4" w:rsidRPr="00256798">
              <w:rPr>
                <w:strike/>
                <w:sz w:val="22"/>
                <w:szCs w:val="22"/>
              </w:rPr>
              <w:t xml:space="preserve"> </w:t>
            </w:r>
            <w:proofErr w:type="spellStart"/>
            <w:r w:rsidR="009C7DB4" w:rsidRPr="00256798">
              <w:rPr>
                <w:strike/>
                <w:sz w:val="22"/>
                <w:szCs w:val="22"/>
              </w:rPr>
              <w:t>дефинисане</w:t>
            </w:r>
            <w:proofErr w:type="spellEnd"/>
            <w:r w:rsidR="009C7DB4" w:rsidRPr="00256798">
              <w:rPr>
                <w:strike/>
                <w:sz w:val="22"/>
                <w:szCs w:val="22"/>
              </w:rPr>
              <w:t xml:space="preserve"> </w:t>
            </w:r>
            <w:proofErr w:type="spellStart"/>
            <w:r w:rsidR="009C7DB4" w:rsidRPr="00256798">
              <w:rPr>
                <w:strike/>
                <w:sz w:val="22"/>
                <w:szCs w:val="22"/>
              </w:rPr>
              <w:t>за</w:t>
            </w:r>
            <w:proofErr w:type="spellEnd"/>
            <w:r w:rsidR="009C7DB4" w:rsidRPr="00256798">
              <w:rPr>
                <w:strike/>
                <w:sz w:val="22"/>
                <w:szCs w:val="22"/>
              </w:rPr>
              <w:t xml:space="preserve"> </w:t>
            </w:r>
            <w:proofErr w:type="spellStart"/>
            <w:r w:rsidR="009C7DB4" w:rsidRPr="00256798">
              <w:rPr>
                <w:strike/>
                <w:sz w:val="22"/>
                <w:szCs w:val="22"/>
              </w:rPr>
              <w:t>поједине</w:t>
            </w:r>
            <w:proofErr w:type="spellEnd"/>
            <w:r w:rsidR="009C7DB4" w:rsidRPr="00256798">
              <w:rPr>
                <w:strike/>
                <w:sz w:val="22"/>
                <w:szCs w:val="22"/>
              </w:rPr>
              <w:t xml:space="preserve"> </w:t>
            </w:r>
            <w:proofErr w:type="spellStart"/>
            <w:r w:rsidR="009C7DB4" w:rsidRPr="00256798">
              <w:rPr>
                <w:strike/>
                <w:sz w:val="22"/>
                <w:szCs w:val="22"/>
              </w:rPr>
              <w:t>области</w:t>
            </w:r>
            <w:proofErr w:type="spellEnd"/>
            <w:r w:rsidR="009C7DB4" w:rsidRPr="00256798">
              <w:rPr>
                <w:strike/>
                <w:sz w:val="22"/>
                <w:szCs w:val="22"/>
              </w:rPr>
              <w:t xml:space="preserve">, </w:t>
            </w:r>
            <w:proofErr w:type="spellStart"/>
            <w:r w:rsidR="009C7DB4" w:rsidRPr="00256798">
              <w:rPr>
                <w:strike/>
                <w:sz w:val="22"/>
                <w:szCs w:val="22"/>
              </w:rPr>
              <w:t>како</w:t>
            </w:r>
            <w:proofErr w:type="spellEnd"/>
            <w:r w:rsidR="009C7DB4" w:rsidRPr="00256798">
              <w:rPr>
                <w:strike/>
                <w:sz w:val="22"/>
                <w:szCs w:val="22"/>
              </w:rPr>
              <w:t xml:space="preserve"> </w:t>
            </w:r>
            <w:proofErr w:type="spellStart"/>
            <w:r w:rsidR="009C7DB4" w:rsidRPr="00256798">
              <w:rPr>
                <w:strike/>
                <w:sz w:val="22"/>
                <w:szCs w:val="22"/>
              </w:rPr>
              <w:t>би</w:t>
            </w:r>
            <w:proofErr w:type="spellEnd"/>
            <w:r w:rsidR="009C7DB4" w:rsidRPr="00256798">
              <w:rPr>
                <w:strike/>
                <w:sz w:val="22"/>
                <w:szCs w:val="22"/>
              </w:rPr>
              <w:t xml:space="preserve"> </w:t>
            </w:r>
            <w:proofErr w:type="spellStart"/>
            <w:r w:rsidR="009C7DB4" w:rsidRPr="00256798">
              <w:rPr>
                <w:strike/>
                <w:sz w:val="22"/>
                <w:szCs w:val="22"/>
              </w:rPr>
              <w:t>се</w:t>
            </w:r>
            <w:proofErr w:type="spellEnd"/>
            <w:r w:rsidR="009C7DB4" w:rsidRPr="00256798">
              <w:rPr>
                <w:strike/>
                <w:sz w:val="22"/>
                <w:szCs w:val="22"/>
              </w:rPr>
              <w:t xml:space="preserve"> </w:t>
            </w:r>
            <w:proofErr w:type="spellStart"/>
            <w:r w:rsidR="009C7DB4" w:rsidRPr="00256798">
              <w:rPr>
                <w:strike/>
                <w:sz w:val="22"/>
                <w:szCs w:val="22"/>
              </w:rPr>
              <w:t>вршили</w:t>
            </w:r>
            <w:proofErr w:type="spellEnd"/>
            <w:r w:rsidR="009C7DB4" w:rsidRPr="00256798">
              <w:rPr>
                <w:strike/>
                <w:sz w:val="22"/>
                <w:szCs w:val="22"/>
              </w:rPr>
              <w:t xml:space="preserve"> </w:t>
            </w:r>
            <w:proofErr w:type="spellStart"/>
            <w:r w:rsidR="009C7DB4" w:rsidRPr="00256798">
              <w:rPr>
                <w:strike/>
                <w:sz w:val="22"/>
                <w:szCs w:val="22"/>
              </w:rPr>
              <w:t>одређени</w:t>
            </w:r>
            <w:proofErr w:type="spellEnd"/>
            <w:r w:rsidR="009C7DB4" w:rsidRPr="00256798">
              <w:rPr>
                <w:strike/>
                <w:sz w:val="22"/>
                <w:szCs w:val="22"/>
              </w:rPr>
              <w:t xml:space="preserve"> </w:t>
            </w:r>
            <w:proofErr w:type="spellStart"/>
            <w:r w:rsidR="009C7DB4" w:rsidRPr="00256798">
              <w:rPr>
                <w:strike/>
                <w:sz w:val="22"/>
                <w:szCs w:val="22"/>
              </w:rPr>
              <w:t>послови</w:t>
            </w:r>
            <w:proofErr w:type="spellEnd"/>
            <w:r w:rsidR="009C7DB4" w:rsidRPr="00256798">
              <w:rPr>
                <w:strike/>
                <w:sz w:val="22"/>
                <w:szCs w:val="22"/>
              </w:rPr>
              <w:t xml:space="preserve"> </w:t>
            </w:r>
            <w:proofErr w:type="spellStart"/>
            <w:r w:rsidR="009C7DB4" w:rsidRPr="00256798">
              <w:rPr>
                <w:strike/>
                <w:sz w:val="22"/>
                <w:szCs w:val="22"/>
              </w:rPr>
              <w:t>оцењивања</w:t>
            </w:r>
            <w:proofErr w:type="spellEnd"/>
            <w:r w:rsidR="009C7DB4" w:rsidRPr="00256798">
              <w:rPr>
                <w:strike/>
                <w:sz w:val="22"/>
                <w:szCs w:val="22"/>
              </w:rPr>
              <w:t xml:space="preserve"> </w:t>
            </w:r>
            <w:proofErr w:type="spellStart"/>
            <w:r w:rsidR="009C7DB4" w:rsidRPr="00256798">
              <w:rPr>
                <w:strike/>
                <w:sz w:val="22"/>
                <w:szCs w:val="22"/>
              </w:rPr>
              <w:t>усаглашености</w:t>
            </w:r>
            <w:proofErr w:type="spellEnd"/>
            <w:r w:rsidR="009C7DB4" w:rsidRPr="00256798">
              <w:rPr>
                <w:strike/>
                <w:sz w:val="22"/>
                <w:szCs w:val="22"/>
              </w:rPr>
              <w:t>;</w:t>
            </w:r>
          </w:p>
          <w:p w14:paraId="0229F225" w14:textId="347BBB7E" w:rsidR="00256798" w:rsidRPr="00256798" w:rsidRDefault="00256798" w:rsidP="009C7DB4">
            <w:pPr>
              <w:pStyle w:val="auto-style22"/>
              <w:shd w:val="clear" w:color="auto" w:fill="FFFFFF"/>
              <w:spacing w:before="0" w:beforeAutospacing="0" w:after="0" w:afterAutospacing="0"/>
              <w:jc w:val="both"/>
              <w:rPr>
                <w:strike/>
                <w:sz w:val="22"/>
                <w:szCs w:val="22"/>
              </w:rPr>
            </w:pPr>
            <w:r w:rsidRPr="00256798">
              <w:rPr>
                <w:sz w:val="22"/>
                <w:szCs w:val="22"/>
                <w:lang w:val="sr-Latn-RS"/>
              </w:rPr>
              <w:t xml:space="preserve">             </w:t>
            </w:r>
            <w:r w:rsidRPr="00256798">
              <w:rPr>
                <w:sz w:val="22"/>
                <w:szCs w:val="22"/>
                <w:lang w:val="sr-Cyrl-RS"/>
              </w:rPr>
              <w:t xml:space="preserve">1) АКРЕДИТАЦИЈА ЈЕ УТВРЂИВАЊЕ ОД СТРАНЕ НАЦИОНАЛНОГ ТЕЛА ЗА АКРЕДИТАЦИЈУ ДА ТЕЛО ЗА ОЦЕЊИВАЊЕ УСАГЛАШЕНОСТИ ИСПУЊАВА ЗАХТЕВЕ ОДГОВАРАЈУЋИХ СРПСКИХ СТАНДАРДА КОЈИМА СУ ПРЕУЗЕТИ ХАРМОНИЗОВАНИ СТАНДАРДИ И КАДА ЈЕ ПРИМЕНЉИВО, СВЕ ДОДАТНЕ </w:t>
            </w:r>
            <w:r w:rsidRPr="00256798">
              <w:rPr>
                <w:sz w:val="22"/>
                <w:szCs w:val="22"/>
                <w:lang w:val="sr-Cyrl-RS"/>
              </w:rPr>
              <w:lastRenderedPageBreak/>
              <w:t>ЗАХТЕВЕ ДЕФИНИСАНЕ ЗА ПОЈЕДИНЕ ОБЛАСТИ, КАКО БИ СЕ ВРШИЛИ ОДРЕЂЕНИ ПОСЛОВИ ОЦЕЊИВАЊА УСАГЛАШЕНОСТИ;</w:t>
            </w:r>
          </w:p>
          <w:p w14:paraId="48A12D99" w14:textId="1D4D8B69" w:rsidR="009C7DB4" w:rsidRPr="009C7DB4" w:rsidRDefault="00256798" w:rsidP="009C7DB4">
            <w:pPr>
              <w:pStyle w:val="auto-style22"/>
              <w:shd w:val="clear" w:color="auto" w:fill="FFFFFF"/>
              <w:spacing w:before="0" w:beforeAutospacing="0" w:after="0" w:afterAutospacing="0"/>
              <w:jc w:val="both"/>
              <w:rPr>
                <w:sz w:val="22"/>
                <w:szCs w:val="22"/>
              </w:rPr>
            </w:pPr>
            <w:r>
              <w:rPr>
                <w:sz w:val="22"/>
                <w:szCs w:val="22"/>
              </w:rPr>
              <w:t xml:space="preserve">                </w:t>
            </w:r>
            <w:r w:rsidR="009C7DB4" w:rsidRPr="009C7DB4">
              <w:rPr>
                <w:sz w:val="22"/>
                <w:szCs w:val="22"/>
              </w:rPr>
              <w:t xml:space="preserve">2) </w:t>
            </w:r>
            <w:proofErr w:type="spellStart"/>
            <w:r w:rsidR="009C7DB4" w:rsidRPr="009C7DB4">
              <w:rPr>
                <w:sz w:val="22"/>
                <w:szCs w:val="22"/>
              </w:rPr>
              <w:t>сертификат</w:t>
            </w:r>
            <w:proofErr w:type="spellEnd"/>
            <w:r w:rsidR="009C7DB4" w:rsidRPr="009C7DB4">
              <w:rPr>
                <w:sz w:val="22"/>
                <w:szCs w:val="22"/>
              </w:rPr>
              <w:t xml:space="preserve"> о </w:t>
            </w:r>
            <w:proofErr w:type="spellStart"/>
            <w:r w:rsidR="009C7DB4" w:rsidRPr="009C7DB4">
              <w:rPr>
                <w:sz w:val="22"/>
                <w:szCs w:val="22"/>
              </w:rPr>
              <w:t>акредитацији</w:t>
            </w:r>
            <w:proofErr w:type="spellEnd"/>
            <w:r w:rsidR="009C7DB4" w:rsidRPr="009C7DB4">
              <w:rPr>
                <w:sz w:val="22"/>
                <w:szCs w:val="22"/>
              </w:rPr>
              <w:t xml:space="preserve"> </w:t>
            </w:r>
            <w:proofErr w:type="spellStart"/>
            <w:r w:rsidR="009C7DB4" w:rsidRPr="009C7DB4">
              <w:rPr>
                <w:sz w:val="22"/>
                <w:szCs w:val="22"/>
              </w:rPr>
              <w:t>је</w:t>
            </w:r>
            <w:proofErr w:type="spellEnd"/>
            <w:r w:rsidR="009C7DB4" w:rsidRPr="009C7DB4">
              <w:rPr>
                <w:sz w:val="22"/>
                <w:szCs w:val="22"/>
              </w:rPr>
              <w:t xml:space="preserve"> </w:t>
            </w:r>
            <w:proofErr w:type="spellStart"/>
            <w:r w:rsidR="009C7DB4" w:rsidRPr="009C7DB4">
              <w:rPr>
                <w:sz w:val="22"/>
                <w:szCs w:val="22"/>
              </w:rPr>
              <w:t>документ</w:t>
            </w:r>
            <w:proofErr w:type="spellEnd"/>
            <w:r w:rsidR="009C7DB4" w:rsidRPr="009C7DB4">
              <w:rPr>
                <w:sz w:val="22"/>
                <w:szCs w:val="22"/>
              </w:rPr>
              <w:t xml:space="preserve"> </w:t>
            </w:r>
            <w:proofErr w:type="spellStart"/>
            <w:r w:rsidR="009C7DB4" w:rsidRPr="009C7DB4">
              <w:rPr>
                <w:sz w:val="22"/>
                <w:szCs w:val="22"/>
              </w:rPr>
              <w:t>којим</w:t>
            </w:r>
            <w:proofErr w:type="spellEnd"/>
            <w:r w:rsidR="009C7DB4" w:rsidRPr="009C7DB4">
              <w:rPr>
                <w:sz w:val="22"/>
                <w:szCs w:val="22"/>
              </w:rPr>
              <w:t xml:space="preserve"> </w:t>
            </w:r>
            <w:proofErr w:type="spellStart"/>
            <w:r w:rsidR="009C7DB4" w:rsidRPr="009C7DB4">
              <w:rPr>
                <w:sz w:val="22"/>
                <w:szCs w:val="22"/>
              </w:rPr>
              <w:t>се</w:t>
            </w:r>
            <w:proofErr w:type="spellEnd"/>
            <w:r w:rsidR="009C7DB4" w:rsidRPr="009C7DB4">
              <w:rPr>
                <w:sz w:val="22"/>
                <w:szCs w:val="22"/>
              </w:rPr>
              <w:t xml:space="preserve"> </w:t>
            </w:r>
            <w:proofErr w:type="spellStart"/>
            <w:r w:rsidR="009C7DB4" w:rsidRPr="009C7DB4">
              <w:rPr>
                <w:sz w:val="22"/>
                <w:szCs w:val="22"/>
              </w:rPr>
              <w:t>потврђује</w:t>
            </w:r>
            <w:proofErr w:type="spellEnd"/>
            <w:r w:rsidR="009C7DB4" w:rsidRPr="009C7DB4">
              <w:rPr>
                <w:sz w:val="22"/>
                <w:szCs w:val="22"/>
              </w:rPr>
              <w:t xml:space="preserve"> </w:t>
            </w:r>
            <w:proofErr w:type="spellStart"/>
            <w:r w:rsidR="009C7DB4" w:rsidRPr="009C7DB4">
              <w:rPr>
                <w:sz w:val="22"/>
                <w:szCs w:val="22"/>
              </w:rPr>
              <w:t>да</w:t>
            </w:r>
            <w:proofErr w:type="spellEnd"/>
            <w:r w:rsidR="009C7DB4" w:rsidRPr="009C7DB4">
              <w:rPr>
                <w:sz w:val="22"/>
                <w:szCs w:val="22"/>
              </w:rPr>
              <w:t xml:space="preserve"> </w:t>
            </w:r>
            <w:proofErr w:type="spellStart"/>
            <w:r w:rsidR="009C7DB4" w:rsidRPr="009C7DB4">
              <w:rPr>
                <w:sz w:val="22"/>
                <w:szCs w:val="22"/>
              </w:rPr>
              <w:t>је</w:t>
            </w:r>
            <w:proofErr w:type="spellEnd"/>
            <w:r w:rsidR="009C7DB4" w:rsidRPr="009C7DB4">
              <w:rPr>
                <w:sz w:val="22"/>
                <w:szCs w:val="22"/>
              </w:rPr>
              <w:t xml:space="preserve"> </w:t>
            </w:r>
            <w:proofErr w:type="spellStart"/>
            <w:r w:rsidR="009C7DB4" w:rsidRPr="009C7DB4">
              <w:rPr>
                <w:sz w:val="22"/>
                <w:szCs w:val="22"/>
              </w:rPr>
              <w:t>тело</w:t>
            </w:r>
            <w:proofErr w:type="spellEnd"/>
            <w:r w:rsidR="009C7DB4" w:rsidRPr="009C7DB4">
              <w:rPr>
                <w:sz w:val="22"/>
                <w:szCs w:val="22"/>
              </w:rPr>
              <w:t xml:space="preserve"> </w:t>
            </w:r>
            <w:proofErr w:type="spellStart"/>
            <w:r w:rsidR="009C7DB4" w:rsidRPr="009C7DB4">
              <w:rPr>
                <w:sz w:val="22"/>
                <w:szCs w:val="22"/>
              </w:rPr>
              <w:t>за</w:t>
            </w:r>
            <w:proofErr w:type="spellEnd"/>
            <w:r w:rsidR="009C7DB4" w:rsidRPr="009C7DB4">
              <w:rPr>
                <w:sz w:val="22"/>
                <w:szCs w:val="22"/>
              </w:rPr>
              <w:t xml:space="preserve"> </w:t>
            </w:r>
            <w:proofErr w:type="spellStart"/>
            <w:r w:rsidR="009C7DB4" w:rsidRPr="009C7DB4">
              <w:rPr>
                <w:sz w:val="22"/>
                <w:szCs w:val="22"/>
              </w:rPr>
              <w:t>оцењивање</w:t>
            </w:r>
            <w:proofErr w:type="spellEnd"/>
            <w:r w:rsidR="009C7DB4" w:rsidRPr="009C7DB4">
              <w:rPr>
                <w:sz w:val="22"/>
                <w:szCs w:val="22"/>
              </w:rPr>
              <w:t xml:space="preserve"> </w:t>
            </w:r>
            <w:proofErr w:type="spellStart"/>
            <w:r w:rsidR="009C7DB4" w:rsidRPr="009C7DB4">
              <w:rPr>
                <w:sz w:val="22"/>
                <w:szCs w:val="22"/>
              </w:rPr>
              <w:t>усаглашености</w:t>
            </w:r>
            <w:proofErr w:type="spellEnd"/>
            <w:r w:rsidR="009C7DB4" w:rsidRPr="009C7DB4">
              <w:rPr>
                <w:sz w:val="22"/>
                <w:szCs w:val="22"/>
              </w:rPr>
              <w:t xml:space="preserve"> </w:t>
            </w:r>
            <w:proofErr w:type="spellStart"/>
            <w:r w:rsidR="009C7DB4" w:rsidRPr="009C7DB4">
              <w:rPr>
                <w:sz w:val="22"/>
                <w:szCs w:val="22"/>
              </w:rPr>
              <w:t>компетентно</w:t>
            </w:r>
            <w:proofErr w:type="spellEnd"/>
            <w:r w:rsidR="009C7DB4" w:rsidRPr="009C7DB4">
              <w:rPr>
                <w:sz w:val="22"/>
                <w:szCs w:val="22"/>
              </w:rPr>
              <w:t xml:space="preserve"> </w:t>
            </w:r>
            <w:proofErr w:type="spellStart"/>
            <w:r w:rsidR="009C7DB4" w:rsidRPr="009C7DB4">
              <w:rPr>
                <w:sz w:val="22"/>
                <w:szCs w:val="22"/>
              </w:rPr>
              <w:t>за</w:t>
            </w:r>
            <w:proofErr w:type="spellEnd"/>
            <w:r w:rsidR="009C7DB4" w:rsidRPr="009C7DB4">
              <w:rPr>
                <w:sz w:val="22"/>
                <w:szCs w:val="22"/>
              </w:rPr>
              <w:t xml:space="preserve"> </w:t>
            </w:r>
            <w:proofErr w:type="spellStart"/>
            <w:r w:rsidR="009C7DB4" w:rsidRPr="009C7DB4">
              <w:rPr>
                <w:sz w:val="22"/>
                <w:szCs w:val="22"/>
              </w:rPr>
              <w:t>обављање</w:t>
            </w:r>
            <w:proofErr w:type="spellEnd"/>
            <w:r w:rsidR="009C7DB4" w:rsidRPr="009C7DB4">
              <w:rPr>
                <w:sz w:val="22"/>
                <w:szCs w:val="22"/>
              </w:rPr>
              <w:t xml:space="preserve"> </w:t>
            </w:r>
            <w:proofErr w:type="spellStart"/>
            <w:r w:rsidR="009C7DB4" w:rsidRPr="009C7DB4">
              <w:rPr>
                <w:sz w:val="22"/>
                <w:szCs w:val="22"/>
              </w:rPr>
              <w:t>послова</w:t>
            </w:r>
            <w:proofErr w:type="spellEnd"/>
            <w:r w:rsidR="009C7DB4" w:rsidRPr="009C7DB4">
              <w:rPr>
                <w:sz w:val="22"/>
                <w:szCs w:val="22"/>
              </w:rPr>
              <w:t xml:space="preserve"> </w:t>
            </w:r>
            <w:proofErr w:type="spellStart"/>
            <w:r w:rsidR="009C7DB4" w:rsidRPr="009C7DB4">
              <w:rPr>
                <w:sz w:val="22"/>
                <w:szCs w:val="22"/>
              </w:rPr>
              <w:t>оцењивања</w:t>
            </w:r>
            <w:proofErr w:type="spellEnd"/>
            <w:r w:rsidR="009C7DB4" w:rsidRPr="009C7DB4">
              <w:rPr>
                <w:sz w:val="22"/>
                <w:szCs w:val="22"/>
              </w:rPr>
              <w:t xml:space="preserve"> </w:t>
            </w:r>
            <w:proofErr w:type="spellStart"/>
            <w:r w:rsidR="009C7DB4" w:rsidRPr="009C7DB4">
              <w:rPr>
                <w:sz w:val="22"/>
                <w:szCs w:val="22"/>
              </w:rPr>
              <w:t>усаглашености</w:t>
            </w:r>
            <w:proofErr w:type="spellEnd"/>
            <w:r w:rsidR="009C7DB4" w:rsidRPr="009C7DB4">
              <w:rPr>
                <w:sz w:val="22"/>
                <w:szCs w:val="22"/>
              </w:rPr>
              <w:t xml:space="preserve">, </w:t>
            </w:r>
            <w:proofErr w:type="spellStart"/>
            <w:r w:rsidR="009C7DB4" w:rsidRPr="009C7DB4">
              <w:rPr>
                <w:sz w:val="22"/>
                <w:szCs w:val="22"/>
              </w:rPr>
              <w:t>за</w:t>
            </w:r>
            <w:proofErr w:type="spellEnd"/>
            <w:r w:rsidR="009C7DB4" w:rsidRPr="009C7DB4">
              <w:rPr>
                <w:sz w:val="22"/>
                <w:szCs w:val="22"/>
              </w:rPr>
              <w:t xml:space="preserve"> </w:t>
            </w:r>
            <w:proofErr w:type="spellStart"/>
            <w:r w:rsidR="009C7DB4" w:rsidRPr="009C7DB4">
              <w:rPr>
                <w:sz w:val="22"/>
                <w:szCs w:val="22"/>
              </w:rPr>
              <w:t>одређену</w:t>
            </w:r>
            <w:proofErr w:type="spellEnd"/>
            <w:r w:rsidR="009C7DB4" w:rsidRPr="009C7DB4">
              <w:rPr>
                <w:sz w:val="22"/>
                <w:szCs w:val="22"/>
              </w:rPr>
              <w:t xml:space="preserve"> </w:t>
            </w:r>
            <w:proofErr w:type="spellStart"/>
            <w:r w:rsidR="009C7DB4" w:rsidRPr="009C7DB4">
              <w:rPr>
                <w:sz w:val="22"/>
                <w:szCs w:val="22"/>
              </w:rPr>
              <w:t>област</w:t>
            </w:r>
            <w:proofErr w:type="spellEnd"/>
            <w:r w:rsidR="009C7DB4" w:rsidRPr="009C7DB4">
              <w:rPr>
                <w:sz w:val="22"/>
                <w:szCs w:val="22"/>
              </w:rPr>
              <w:t xml:space="preserve"> и </w:t>
            </w:r>
            <w:proofErr w:type="spellStart"/>
            <w:r w:rsidR="009C7DB4" w:rsidRPr="009C7DB4">
              <w:rPr>
                <w:sz w:val="22"/>
                <w:szCs w:val="22"/>
              </w:rPr>
              <w:t>обим</w:t>
            </w:r>
            <w:proofErr w:type="spellEnd"/>
            <w:r w:rsidR="009C7DB4" w:rsidRPr="009C7DB4">
              <w:rPr>
                <w:sz w:val="22"/>
                <w:szCs w:val="22"/>
              </w:rPr>
              <w:t>;</w:t>
            </w:r>
          </w:p>
          <w:p w14:paraId="6A5F3194" w14:textId="08723E09" w:rsidR="009C7DB4" w:rsidRPr="009C7DB4" w:rsidRDefault="00256798" w:rsidP="009C7DB4">
            <w:pPr>
              <w:pStyle w:val="auto-style22"/>
              <w:shd w:val="clear" w:color="auto" w:fill="FFFFFF"/>
              <w:spacing w:before="0" w:beforeAutospacing="0" w:after="0" w:afterAutospacing="0"/>
              <w:jc w:val="both"/>
              <w:rPr>
                <w:sz w:val="22"/>
                <w:szCs w:val="22"/>
              </w:rPr>
            </w:pPr>
            <w:r>
              <w:rPr>
                <w:sz w:val="22"/>
                <w:szCs w:val="22"/>
              </w:rPr>
              <w:t xml:space="preserve">                </w:t>
            </w:r>
            <w:r w:rsidR="009C7DB4" w:rsidRPr="009C7DB4">
              <w:rPr>
                <w:sz w:val="22"/>
                <w:szCs w:val="22"/>
              </w:rPr>
              <w:t xml:space="preserve">3) </w:t>
            </w:r>
            <w:proofErr w:type="spellStart"/>
            <w:r w:rsidR="009C7DB4" w:rsidRPr="009C7DB4">
              <w:rPr>
                <w:sz w:val="22"/>
                <w:szCs w:val="22"/>
              </w:rPr>
              <w:t>колегијално</w:t>
            </w:r>
            <w:proofErr w:type="spellEnd"/>
            <w:r w:rsidR="009C7DB4" w:rsidRPr="009C7DB4">
              <w:rPr>
                <w:sz w:val="22"/>
                <w:szCs w:val="22"/>
              </w:rPr>
              <w:t xml:space="preserve"> </w:t>
            </w:r>
            <w:proofErr w:type="spellStart"/>
            <w:r w:rsidR="009C7DB4" w:rsidRPr="009C7DB4">
              <w:rPr>
                <w:sz w:val="22"/>
                <w:szCs w:val="22"/>
              </w:rPr>
              <w:t>оцењивање</w:t>
            </w:r>
            <w:proofErr w:type="spellEnd"/>
            <w:r w:rsidR="009C7DB4" w:rsidRPr="009C7DB4">
              <w:rPr>
                <w:sz w:val="22"/>
                <w:szCs w:val="22"/>
              </w:rPr>
              <w:t xml:space="preserve"> </w:t>
            </w:r>
            <w:proofErr w:type="spellStart"/>
            <w:r w:rsidR="009C7DB4" w:rsidRPr="009C7DB4">
              <w:rPr>
                <w:sz w:val="22"/>
                <w:szCs w:val="22"/>
              </w:rPr>
              <w:t>је</w:t>
            </w:r>
            <w:proofErr w:type="spellEnd"/>
            <w:r w:rsidR="009C7DB4" w:rsidRPr="009C7DB4">
              <w:rPr>
                <w:sz w:val="22"/>
                <w:szCs w:val="22"/>
              </w:rPr>
              <w:t xml:space="preserve"> </w:t>
            </w:r>
            <w:proofErr w:type="spellStart"/>
            <w:r w:rsidR="009C7DB4" w:rsidRPr="009C7DB4">
              <w:rPr>
                <w:sz w:val="22"/>
                <w:szCs w:val="22"/>
              </w:rPr>
              <w:t>поступак</w:t>
            </w:r>
            <w:proofErr w:type="spellEnd"/>
            <w:r w:rsidR="009C7DB4" w:rsidRPr="009C7DB4">
              <w:rPr>
                <w:sz w:val="22"/>
                <w:szCs w:val="22"/>
              </w:rPr>
              <w:t xml:space="preserve"> </w:t>
            </w:r>
            <w:proofErr w:type="spellStart"/>
            <w:r w:rsidR="009C7DB4" w:rsidRPr="009C7DB4">
              <w:rPr>
                <w:sz w:val="22"/>
                <w:szCs w:val="22"/>
              </w:rPr>
              <w:t>оцењивања</w:t>
            </w:r>
            <w:proofErr w:type="spellEnd"/>
            <w:r w:rsidR="009C7DB4" w:rsidRPr="009C7DB4">
              <w:rPr>
                <w:sz w:val="22"/>
                <w:szCs w:val="22"/>
              </w:rPr>
              <w:t xml:space="preserve"> у </w:t>
            </w:r>
            <w:proofErr w:type="spellStart"/>
            <w:r w:rsidR="009C7DB4" w:rsidRPr="009C7DB4">
              <w:rPr>
                <w:sz w:val="22"/>
                <w:szCs w:val="22"/>
              </w:rPr>
              <w:t>којем</w:t>
            </w:r>
            <w:proofErr w:type="spellEnd"/>
            <w:r w:rsidR="009C7DB4" w:rsidRPr="009C7DB4">
              <w:rPr>
                <w:sz w:val="22"/>
                <w:szCs w:val="22"/>
              </w:rPr>
              <w:t xml:space="preserve"> </w:t>
            </w:r>
            <w:proofErr w:type="spellStart"/>
            <w:r w:rsidR="009C7DB4" w:rsidRPr="009C7DB4">
              <w:rPr>
                <w:sz w:val="22"/>
                <w:szCs w:val="22"/>
              </w:rPr>
              <w:t>национална</w:t>
            </w:r>
            <w:proofErr w:type="spellEnd"/>
            <w:r w:rsidR="009C7DB4" w:rsidRPr="009C7DB4">
              <w:rPr>
                <w:sz w:val="22"/>
                <w:szCs w:val="22"/>
              </w:rPr>
              <w:t xml:space="preserve"> </w:t>
            </w:r>
            <w:proofErr w:type="spellStart"/>
            <w:r w:rsidR="009C7DB4" w:rsidRPr="009C7DB4">
              <w:rPr>
                <w:sz w:val="22"/>
                <w:szCs w:val="22"/>
              </w:rPr>
              <w:t>акредитациона</w:t>
            </w:r>
            <w:proofErr w:type="spellEnd"/>
            <w:r w:rsidR="009C7DB4" w:rsidRPr="009C7DB4">
              <w:rPr>
                <w:sz w:val="22"/>
                <w:szCs w:val="22"/>
              </w:rPr>
              <w:t xml:space="preserve"> </w:t>
            </w:r>
            <w:proofErr w:type="spellStart"/>
            <w:r w:rsidR="009C7DB4" w:rsidRPr="009C7DB4">
              <w:rPr>
                <w:sz w:val="22"/>
                <w:szCs w:val="22"/>
              </w:rPr>
              <w:t>тела</w:t>
            </w:r>
            <w:proofErr w:type="spellEnd"/>
            <w:r w:rsidR="009C7DB4" w:rsidRPr="009C7DB4">
              <w:rPr>
                <w:sz w:val="22"/>
                <w:szCs w:val="22"/>
              </w:rPr>
              <w:t xml:space="preserve"> </w:t>
            </w:r>
            <w:proofErr w:type="spellStart"/>
            <w:r w:rsidR="009C7DB4" w:rsidRPr="009C7DB4">
              <w:rPr>
                <w:sz w:val="22"/>
                <w:szCs w:val="22"/>
              </w:rPr>
              <w:t>других</w:t>
            </w:r>
            <w:proofErr w:type="spellEnd"/>
            <w:r w:rsidR="009C7DB4" w:rsidRPr="009C7DB4">
              <w:rPr>
                <w:sz w:val="22"/>
                <w:szCs w:val="22"/>
              </w:rPr>
              <w:t xml:space="preserve"> </w:t>
            </w:r>
            <w:proofErr w:type="spellStart"/>
            <w:r w:rsidR="009C7DB4" w:rsidRPr="009C7DB4">
              <w:rPr>
                <w:sz w:val="22"/>
                <w:szCs w:val="22"/>
              </w:rPr>
              <w:t>држава</w:t>
            </w:r>
            <w:proofErr w:type="spellEnd"/>
            <w:r w:rsidR="009C7DB4" w:rsidRPr="009C7DB4">
              <w:rPr>
                <w:sz w:val="22"/>
                <w:szCs w:val="22"/>
              </w:rPr>
              <w:t xml:space="preserve"> </w:t>
            </w:r>
            <w:proofErr w:type="spellStart"/>
            <w:r w:rsidR="009C7DB4" w:rsidRPr="009C7DB4">
              <w:rPr>
                <w:sz w:val="22"/>
                <w:szCs w:val="22"/>
              </w:rPr>
              <w:t>или</w:t>
            </w:r>
            <w:proofErr w:type="spellEnd"/>
            <w:r w:rsidR="009C7DB4" w:rsidRPr="009C7DB4">
              <w:rPr>
                <w:sz w:val="22"/>
                <w:szCs w:val="22"/>
              </w:rPr>
              <w:t xml:space="preserve"> </w:t>
            </w:r>
            <w:proofErr w:type="spellStart"/>
            <w:r w:rsidR="009C7DB4" w:rsidRPr="009C7DB4">
              <w:rPr>
                <w:sz w:val="22"/>
                <w:szCs w:val="22"/>
              </w:rPr>
              <w:t>међународне</w:t>
            </w:r>
            <w:proofErr w:type="spellEnd"/>
            <w:r w:rsidR="009C7DB4" w:rsidRPr="009C7DB4">
              <w:rPr>
                <w:sz w:val="22"/>
                <w:szCs w:val="22"/>
              </w:rPr>
              <w:t xml:space="preserve"> и </w:t>
            </w:r>
            <w:proofErr w:type="spellStart"/>
            <w:r w:rsidR="009C7DB4" w:rsidRPr="009C7DB4">
              <w:rPr>
                <w:sz w:val="22"/>
                <w:szCs w:val="22"/>
              </w:rPr>
              <w:t>европске</w:t>
            </w:r>
            <w:proofErr w:type="spellEnd"/>
            <w:r w:rsidR="009C7DB4" w:rsidRPr="009C7DB4">
              <w:rPr>
                <w:sz w:val="22"/>
                <w:szCs w:val="22"/>
              </w:rPr>
              <w:t xml:space="preserve"> </w:t>
            </w:r>
            <w:proofErr w:type="spellStart"/>
            <w:r w:rsidR="009C7DB4" w:rsidRPr="009C7DB4">
              <w:rPr>
                <w:sz w:val="22"/>
                <w:szCs w:val="22"/>
              </w:rPr>
              <w:t>организације</w:t>
            </w:r>
            <w:proofErr w:type="spellEnd"/>
            <w:r w:rsidR="009C7DB4" w:rsidRPr="009C7DB4">
              <w:rPr>
                <w:sz w:val="22"/>
                <w:szCs w:val="22"/>
              </w:rPr>
              <w:t xml:space="preserve"> </w:t>
            </w:r>
            <w:proofErr w:type="spellStart"/>
            <w:r w:rsidR="009C7DB4" w:rsidRPr="009C7DB4">
              <w:rPr>
                <w:sz w:val="22"/>
                <w:szCs w:val="22"/>
              </w:rPr>
              <w:t>за</w:t>
            </w:r>
            <w:proofErr w:type="spellEnd"/>
            <w:r w:rsidR="009C7DB4" w:rsidRPr="009C7DB4">
              <w:rPr>
                <w:sz w:val="22"/>
                <w:szCs w:val="22"/>
              </w:rPr>
              <w:t xml:space="preserve"> </w:t>
            </w:r>
            <w:proofErr w:type="spellStart"/>
            <w:r w:rsidR="009C7DB4" w:rsidRPr="009C7DB4">
              <w:rPr>
                <w:sz w:val="22"/>
                <w:szCs w:val="22"/>
              </w:rPr>
              <w:t>акредитацију</w:t>
            </w:r>
            <w:proofErr w:type="spellEnd"/>
            <w:r w:rsidR="009C7DB4" w:rsidRPr="009C7DB4">
              <w:rPr>
                <w:sz w:val="22"/>
                <w:szCs w:val="22"/>
              </w:rPr>
              <w:t xml:space="preserve"> </w:t>
            </w:r>
            <w:proofErr w:type="spellStart"/>
            <w:r w:rsidR="009C7DB4" w:rsidRPr="009C7DB4">
              <w:rPr>
                <w:sz w:val="22"/>
                <w:szCs w:val="22"/>
              </w:rPr>
              <w:t>оцењују</w:t>
            </w:r>
            <w:proofErr w:type="spellEnd"/>
            <w:r w:rsidR="009C7DB4" w:rsidRPr="009C7DB4">
              <w:rPr>
                <w:sz w:val="22"/>
                <w:szCs w:val="22"/>
              </w:rPr>
              <w:t xml:space="preserve"> </w:t>
            </w:r>
            <w:proofErr w:type="spellStart"/>
            <w:r w:rsidR="009C7DB4" w:rsidRPr="009C7DB4">
              <w:rPr>
                <w:sz w:val="22"/>
                <w:szCs w:val="22"/>
              </w:rPr>
              <w:t>национално</w:t>
            </w:r>
            <w:proofErr w:type="spellEnd"/>
            <w:r w:rsidR="009C7DB4" w:rsidRPr="009C7DB4">
              <w:rPr>
                <w:sz w:val="22"/>
                <w:szCs w:val="22"/>
              </w:rPr>
              <w:t xml:space="preserve"> </w:t>
            </w:r>
            <w:proofErr w:type="spellStart"/>
            <w:r w:rsidR="009C7DB4" w:rsidRPr="009C7DB4">
              <w:rPr>
                <w:sz w:val="22"/>
                <w:szCs w:val="22"/>
              </w:rPr>
              <w:t>тело</w:t>
            </w:r>
            <w:proofErr w:type="spellEnd"/>
            <w:r w:rsidR="009C7DB4" w:rsidRPr="009C7DB4">
              <w:rPr>
                <w:sz w:val="22"/>
                <w:szCs w:val="22"/>
              </w:rPr>
              <w:t xml:space="preserve"> </w:t>
            </w:r>
            <w:proofErr w:type="spellStart"/>
            <w:r w:rsidR="009C7DB4" w:rsidRPr="009C7DB4">
              <w:rPr>
                <w:sz w:val="22"/>
                <w:szCs w:val="22"/>
              </w:rPr>
              <w:t>за</w:t>
            </w:r>
            <w:proofErr w:type="spellEnd"/>
            <w:r w:rsidR="009C7DB4" w:rsidRPr="009C7DB4">
              <w:rPr>
                <w:sz w:val="22"/>
                <w:szCs w:val="22"/>
              </w:rPr>
              <w:t xml:space="preserve"> </w:t>
            </w:r>
            <w:proofErr w:type="spellStart"/>
            <w:r w:rsidR="009C7DB4" w:rsidRPr="009C7DB4">
              <w:rPr>
                <w:sz w:val="22"/>
                <w:szCs w:val="22"/>
              </w:rPr>
              <w:t>акредитацију</w:t>
            </w:r>
            <w:proofErr w:type="spellEnd"/>
            <w:r w:rsidR="009C7DB4" w:rsidRPr="009C7DB4">
              <w:rPr>
                <w:sz w:val="22"/>
                <w:szCs w:val="22"/>
              </w:rPr>
              <w:t xml:space="preserve">, у </w:t>
            </w:r>
            <w:proofErr w:type="spellStart"/>
            <w:r w:rsidR="009C7DB4" w:rsidRPr="009C7DB4">
              <w:rPr>
                <w:sz w:val="22"/>
                <w:szCs w:val="22"/>
              </w:rPr>
              <w:t>складу</w:t>
            </w:r>
            <w:proofErr w:type="spellEnd"/>
            <w:r w:rsidR="009C7DB4" w:rsidRPr="009C7DB4">
              <w:rPr>
                <w:sz w:val="22"/>
                <w:szCs w:val="22"/>
              </w:rPr>
              <w:t xml:space="preserve"> с </w:t>
            </w:r>
            <w:proofErr w:type="spellStart"/>
            <w:r w:rsidR="009C7DB4" w:rsidRPr="009C7DB4">
              <w:rPr>
                <w:sz w:val="22"/>
                <w:szCs w:val="22"/>
              </w:rPr>
              <w:t>правилима</w:t>
            </w:r>
            <w:proofErr w:type="spellEnd"/>
            <w:r w:rsidR="009C7DB4" w:rsidRPr="009C7DB4">
              <w:rPr>
                <w:sz w:val="22"/>
                <w:szCs w:val="22"/>
              </w:rPr>
              <w:t xml:space="preserve"> </w:t>
            </w:r>
            <w:proofErr w:type="spellStart"/>
            <w:r w:rsidR="009C7DB4" w:rsidRPr="009C7DB4">
              <w:rPr>
                <w:sz w:val="22"/>
                <w:szCs w:val="22"/>
              </w:rPr>
              <w:t>међународних</w:t>
            </w:r>
            <w:proofErr w:type="spellEnd"/>
            <w:r w:rsidR="009C7DB4" w:rsidRPr="009C7DB4">
              <w:rPr>
                <w:sz w:val="22"/>
                <w:szCs w:val="22"/>
              </w:rPr>
              <w:t xml:space="preserve"> и </w:t>
            </w:r>
            <w:proofErr w:type="spellStart"/>
            <w:r w:rsidR="009C7DB4" w:rsidRPr="009C7DB4">
              <w:rPr>
                <w:sz w:val="22"/>
                <w:szCs w:val="22"/>
              </w:rPr>
              <w:t>европских</w:t>
            </w:r>
            <w:proofErr w:type="spellEnd"/>
            <w:r w:rsidR="009C7DB4" w:rsidRPr="009C7DB4">
              <w:rPr>
                <w:sz w:val="22"/>
                <w:szCs w:val="22"/>
              </w:rPr>
              <w:t xml:space="preserve"> </w:t>
            </w:r>
            <w:proofErr w:type="spellStart"/>
            <w:r w:rsidR="009C7DB4" w:rsidRPr="009C7DB4">
              <w:rPr>
                <w:sz w:val="22"/>
                <w:szCs w:val="22"/>
              </w:rPr>
              <w:t>организација</w:t>
            </w:r>
            <w:proofErr w:type="spellEnd"/>
            <w:r w:rsidR="009C7DB4" w:rsidRPr="009C7DB4">
              <w:rPr>
                <w:sz w:val="22"/>
                <w:szCs w:val="22"/>
              </w:rPr>
              <w:t xml:space="preserve"> </w:t>
            </w:r>
            <w:proofErr w:type="spellStart"/>
            <w:r w:rsidR="009C7DB4" w:rsidRPr="009C7DB4">
              <w:rPr>
                <w:sz w:val="22"/>
                <w:szCs w:val="22"/>
              </w:rPr>
              <w:t>за</w:t>
            </w:r>
            <w:proofErr w:type="spellEnd"/>
            <w:r w:rsidR="009C7DB4" w:rsidRPr="009C7DB4">
              <w:rPr>
                <w:sz w:val="22"/>
                <w:szCs w:val="22"/>
              </w:rPr>
              <w:t xml:space="preserve"> </w:t>
            </w:r>
            <w:proofErr w:type="spellStart"/>
            <w:r w:rsidR="009C7DB4" w:rsidRPr="009C7DB4">
              <w:rPr>
                <w:sz w:val="22"/>
                <w:szCs w:val="22"/>
              </w:rPr>
              <w:t>акредитацију</w:t>
            </w:r>
            <w:proofErr w:type="spellEnd"/>
            <w:r w:rsidR="009C7DB4" w:rsidRPr="009C7DB4">
              <w:rPr>
                <w:sz w:val="22"/>
                <w:szCs w:val="22"/>
              </w:rPr>
              <w:t>;</w:t>
            </w:r>
          </w:p>
          <w:p w14:paraId="60FDE34A" w14:textId="124F1F35" w:rsidR="009C7DB4" w:rsidRPr="009C7DB4" w:rsidRDefault="00256798" w:rsidP="009C7DB4">
            <w:pPr>
              <w:pStyle w:val="auto-style22"/>
              <w:shd w:val="clear" w:color="auto" w:fill="FFFFFF"/>
              <w:spacing w:before="0" w:beforeAutospacing="0" w:after="0" w:afterAutospacing="0"/>
              <w:jc w:val="both"/>
              <w:rPr>
                <w:sz w:val="22"/>
                <w:szCs w:val="22"/>
              </w:rPr>
            </w:pPr>
            <w:r>
              <w:rPr>
                <w:sz w:val="22"/>
                <w:szCs w:val="22"/>
              </w:rPr>
              <w:t xml:space="preserve">                </w:t>
            </w:r>
            <w:r w:rsidR="009C7DB4" w:rsidRPr="009C7DB4">
              <w:rPr>
                <w:sz w:val="22"/>
                <w:szCs w:val="22"/>
              </w:rPr>
              <w:t xml:space="preserve">4) </w:t>
            </w:r>
            <w:proofErr w:type="spellStart"/>
            <w:r w:rsidR="009C7DB4" w:rsidRPr="009C7DB4">
              <w:rPr>
                <w:sz w:val="22"/>
                <w:szCs w:val="22"/>
              </w:rPr>
              <w:t>компетентност</w:t>
            </w:r>
            <w:proofErr w:type="spellEnd"/>
            <w:r w:rsidR="009C7DB4" w:rsidRPr="009C7DB4">
              <w:rPr>
                <w:sz w:val="22"/>
                <w:szCs w:val="22"/>
              </w:rPr>
              <w:t xml:space="preserve"> </w:t>
            </w:r>
            <w:proofErr w:type="spellStart"/>
            <w:r w:rsidR="009C7DB4" w:rsidRPr="009C7DB4">
              <w:rPr>
                <w:sz w:val="22"/>
                <w:szCs w:val="22"/>
              </w:rPr>
              <w:t>је</w:t>
            </w:r>
            <w:proofErr w:type="spellEnd"/>
            <w:r w:rsidR="009C7DB4" w:rsidRPr="009C7DB4">
              <w:rPr>
                <w:sz w:val="22"/>
                <w:szCs w:val="22"/>
              </w:rPr>
              <w:t xml:space="preserve"> </w:t>
            </w:r>
            <w:proofErr w:type="spellStart"/>
            <w:r w:rsidR="009C7DB4" w:rsidRPr="009C7DB4">
              <w:rPr>
                <w:sz w:val="22"/>
                <w:szCs w:val="22"/>
              </w:rPr>
              <w:t>потврђена</w:t>
            </w:r>
            <w:proofErr w:type="spellEnd"/>
            <w:r w:rsidR="009C7DB4" w:rsidRPr="009C7DB4">
              <w:rPr>
                <w:sz w:val="22"/>
                <w:szCs w:val="22"/>
              </w:rPr>
              <w:t xml:space="preserve"> </w:t>
            </w:r>
            <w:proofErr w:type="spellStart"/>
            <w:r w:rsidR="009C7DB4" w:rsidRPr="009C7DB4">
              <w:rPr>
                <w:sz w:val="22"/>
                <w:szCs w:val="22"/>
              </w:rPr>
              <w:t>способност</w:t>
            </w:r>
            <w:proofErr w:type="spellEnd"/>
            <w:r w:rsidR="009C7DB4" w:rsidRPr="009C7DB4">
              <w:rPr>
                <w:sz w:val="22"/>
                <w:szCs w:val="22"/>
              </w:rPr>
              <w:t xml:space="preserve"> </w:t>
            </w:r>
            <w:proofErr w:type="spellStart"/>
            <w:r w:rsidR="009C7DB4" w:rsidRPr="009C7DB4">
              <w:rPr>
                <w:sz w:val="22"/>
                <w:szCs w:val="22"/>
              </w:rPr>
              <w:t>за</w:t>
            </w:r>
            <w:proofErr w:type="spellEnd"/>
            <w:r w:rsidR="009C7DB4" w:rsidRPr="009C7DB4">
              <w:rPr>
                <w:sz w:val="22"/>
                <w:szCs w:val="22"/>
              </w:rPr>
              <w:t xml:space="preserve"> </w:t>
            </w:r>
            <w:proofErr w:type="spellStart"/>
            <w:r w:rsidR="009C7DB4" w:rsidRPr="009C7DB4">
              <w:rPr>
                <w:sz w:val="22"/>
                <w:szCs w:val="22"/>
              </w:rPr>
              <w:t>обављање</w:t>
            </w:r>
            <w:proofErr w:type="spellEnd"/>
            <w:r w:rsidR="009C7DB4" w:rsidRPr="009C7DB4">
              <w:rPr>
                <w:sz w:val="22"/>
                <w:szCs w:val="22"/>
              </w:rPr>
              <w:t xml:space="preserve"> </w:t>
            </w:r>
            <w:proofErr w:type="spellStart"/>
            <w:r w:rsidR="009C7DB4" w:rsidRPr="009C7DB4">
              <w:rPr>
                <w:sz w:val="22"/>
                <w:szCs w:val="22"/>
              </w:rPr>
              <w:t>послова</w:t>
            </w:r>
            <w:proofErr w:type="spellEnd"/>
            <w:r w:rsidR="009C7DB4" w:rsidRPr="009C7DB4">
              <w:rPr>
                <w:sz w:val="22"/>
                <w:szCs w:val="22"/>
              </w:rPr>
              <w:t xml:space="preserve"> </w:t>
            </w:r>
            <w:proofErr w:type="spellStart"/>
            <w:r w:rsidR="009C7DB4" w:rsidRPr="009C7DB4">
              <w:rPr>
                <w:sz w:val="22"/>
                <w:szCs w:val="22"/>
              </w:rPr>
              <w:t>оцењивања</w:t>
            </w:r>
            <w:proofErr w:type="spellEnd"/>
            <w:r w:rsidR="009C7DB4" w:rsidRPr="009C7DB4">
              <w:rPr>
                <w:sz w:val="22"/>
                <w:szCs w:val="22"/>
              </w:rPr>
              <w:t xml:space="preserve"> </w:t>
            </w:r>
            <w:proofErr w:type="spellStart"/>
            <w:r w:rsidR="009C7DB4" w:rsidRPr="009C7DB4">
              <w:rPr>
                <w:sz w:val="22"/>
                <w:szCs w:val="22"/>
              </w:rPr>
              <w:t>усаглашености</w:t>
            </w:r>
            <w:proofErr w:type="spellEnd"/>
            <w:r w:rsidR="009C7DB4" w:rsidRPr="009C7DB4">
              <w:rPr>
                <w:sz w:val="22"/>
                <w:szCs w:val="22"/>
              </w:rPr>
              <w:t>;</w:t>
            </w:r>
          </w:p>
          <w:p w14:paraId="070576A3" w14:textId="56CB627F" w:rsidR="009C7DB4" w:rsidRPr="00256798" w:rsidRDefault="00256798" w:rsidP="009C7DB4">
            <w:pPr>
              <w:pStyle w:val="auto-style22"/>
              <w:shd w:val="clear" w:color="auto" w:fill="FFFFFF"/>
              <w:spacing w:before="0" w:beforeAutospacing="0" w:after="0" w:afterAutospacing="0"/>
              <w:jc w:val="both"/>
              <w:rPr>
                <w:strike/>
                <w:sz w:val="22"/>
                <w:szCs w:val="22"/>
              </w:rPr>
            </w:pPr>
            <w:r>
              <w:rPr>
                <w:sz w:val="22"/>
                <w:szCs w:val="22"/>
              </w:rPr>
              <w:t xml:space="preserve">                 </w:t>
            </w:r>
            <w:r w:rsidR="009C7DB4" w:rsidRPr="00256798">
              <w:rPr>
                <w:strike/>
                <w:sz w:val="22"/>
                <w:szCs w:val="22"/>
              </w:rPr>
              <w:t xml:space="preserve">5) </w:t>
            </w:r>
            <w:proofErr w:type="spellStart"/>
            <w:r w:rsidR="009C7DB4" w:rsidRPr="00256798">
              <w:rPr>
                <w:strike/>
                <w:sz w:val="22"/>
                <w:szCs w:val="22"/>
              </w:rPr>
              <w:t>оцењивање</w:t>
            </w:r>
            <w:proofErr w:type="spellEnd"/>
            <w:r w:rsidR="009C7DB4" w:rsidRPr="00256798">
              <w:rPr>
                <w:strike/>
                <w:sz w:val="22"/>
                <w:szCs w:val="22"/>
              </w:rPr>
              <w:t xml:space="preserve"> </w:t>
            </w:r>
            <w:proofErr w:type="spellStart"/>
            <w:r w:rsidR="009C7DB4" w:rsidRPr="00256798">
              <w:rPr>
                <w:strike/>
                <w:sz w:val="22"/>
                <w:szCs w:val="22"/>
              </w:rPr>
              <w:t>усаглашености</w:t>
            </w:r>
            <w:proofErr w:type="spellEnd"/>
            <w:r w:rsidR="009C7DB4" w:rsidRPr="00256798">
              <w:rPr>
                <w:strike/>
                <w:sz w:val="22"/>
                <w:szCs w:val="22"/>
              </w:rPr>
              <w:t xml:space="preserve"> </w:t>
            </w:r>
            <w:proofErr w:type="spellStart"/>
            <w:r w:rsidR="009C7DB4" w:rsidRPr="00256798">
              <w:rPr>
                <w:strike/>
                <w:sz w:val="22"/>
                <w:szCs w:val="22"/>
              </w:rPr>
              <w:t>је</w:t>
            </w:r>
            <w:proofErr w:type="spellEnd"/>
            <w:r w:rsidR="009C7DB4" w:rsidRPr="00256798">
              <w:rPr>
                <w:strike/>
                <w:sz w:val="22"/>
                <w:szCs w:val="22"/>
              </w:rPr>
              <w:t xml:space="preserve"> </w:t>
            </w:r>
            <w:proofErr w:type="spellStart"/>
            <w:r w:rsidR="009C7DB4" w:rsidRPr="00256798">
              <w:rPr>
                <w:strike/>
                <w:sz w:val="22"/>
                <w:szCs w:val="22"/>
              </w:rPr>
              <w:t>свака</w:t>
            </w:r>
            <w:proofErr w:type="spellEnd"/>
            <w:r w:rsidR="009C7DB4" w:rsidRPr="00256798">
              <w:rPr>
                <w:strike/>
                <w:sz w:val="22"/>
                <w:szCs w:val="22"/>
              </w:rPr>
              <w:t xml:space="preserve"> </w:t>
            </w:r>
            <w:proofErr w:type="spellStart"/>
            <w:r w:rsidR="009C7DB4" w:rsidRPr="00256798">
              <w:rPr>
                <w:strike/>
                <w:sz w:val="22"/>
                <w:szCs w:val="22"/>
              </w:rPr>
              <w:t>активност</w:t>
            </w:r>
            <w:proofErr w:type="spellEnd"/>
            <w:r w:rsidR="009C7DB4" w:rsidRPr="00256798">
              <w:rPr>
                <w:strike/>
                <w:sz w:val="22"/>
                <w:szCs w:val="22"/>
              </w:rPr>
              <w:t xml:space="preserve"> </w:t>
            </w:r>
            <w:proofErr w:type="spellStart"/>
            <w:r w:rsidR="009C7DB4" w:rsidRPr="00256798">
              <w:rPr>
                <w:strike/>
                <w:sz w:val="22"/>
                <w:szCs w:val="22"/>
              </w:rPr>
              <w:t>којом</w:t>
            </w:r>
            <w:proofErr w:type="spellEnd"/>
            <w:r w:rsidR="009C7DB4" w:rsidRPr="00256798">
              <w:rPr>
                <w:strike/>
                <w:sz w:val="22"/>
                <w:szCs w:val="22"/>
              </w:rPr>
              <w:t xml:space="preserve"> </w:t>
            </w:r>
            <w:proofErr w:type="spellStart"/>
            <w:r w:rsidR="009C7DB4" w:rsidRPr="00256798">
              <w:rPr>
                <w:strike/>
                <w:sz w:val="22"/>
                <w:szCs w:val="22"/>
              </w:rPr>
              <w:t>се</w:t>
            </w:r>
            <w:proofErr w:type="spellEnd"/>
            <w:r w:rsidR="009C7DB4" w:rsidRPr="00256798">
              <w:rPr>
                <w:strike/>
                <w:sz w:val="22"/>
                <w:szCs w:val="22"/>
              </w:rPr>
              <w:t xml:space="preserve"> </w:t>
            </w:r>
            <w:proofErr w:type="spellStart"/>
            <w:r w:rsidR="009C7DB4" w:rsidRPr="00256798">
              <w:rPr>
                <w:strike/>
                <w:sz w:val="22"/>
                <w:szCs w:val="22"/>
              </w:rPr>
              <w:t>утврђује</w:t>
            </w:r>
            <w:proofErr w:type="spellEnd"/>
            <w:r w:rsidR="009C7DB4" w:rsidRPr="00256798">
              <w:rPr>
                <w:strike/>
                <w:sz w:val="22"/>
                <w:szCs w:val="22"/>
              </w:rPr>
              <w:t xml:space="preserve"> </w:t>
            </w:r>
            <w:proofErr w:type="spellStart"/>
            <w:r w:rsidR="009C7DB4" w:rsidRPr="00256798">
              <w:rPr>
                <w:strike/>
                <w:sz w:val="22"/>
                <w:szCs w:val="22"/>
              </w:rPr>
              <w:t>да</w:t>
            </w:r>
            <w:proofErr w:type="spellEnd"/>
            <w:r w:rsidR="009C7DB4" w:rsidRPr="00256798">
              <w:rPr>
                <w:strike/>
                <w:sz w:val="22"/>
                <w:szCs w:val="22"/>
              </w:rPr>
              <w:t xml:space="preserve"> </w:t>
            </w:r>
            <w:proofErr w:type="spellStart"/>
            <w:r w:rsidR="009C7DB4" w:rsidRPr="00256798">
              <w:rPr>
                <w:strike/>
                <w:sz w:val="22"/>
                <w:szCs w:val="22"/>
              </w:rPr>
              <w:t>ли</w:t>
            </w:r>
            <w:proofErr w:type="spellEnd"/>
            <w:r w:rsidR="009C7DB4" w:rsidRPr="00256798">
              <w:rPr>
                <w:strike/>
                <w:sz w:val="22"/>
                <w:szCs w:val="22"/>
              </w:rPr>
              <w:t xml:space="preserve"> </w:t>
            </w:r>
            <w:proofErr w:type="spellStart"/>
            <w:r w:rsidR="009C7DB4" w:rsidRPr="00256798">
              <w:rPr>
                <w:strike/>
                <w:sz w:val="22"/>
                <w:szCs w:val="22"/>
              </w:rPr>
              <w:t>су</w:t>
            </w:r>
            <w:proofErr w:type="spellEnd"/>
            <w:r w:rsidR="009C7DB4" w:rsidRPr="00256798">
              <w:rPr>
                <w:strike/>
                <w:sz w:val="22"/>
                <w:szCs w:val="22"/>
              </w:rPr>
              <w:t xml:space="preserve"> </w:t>
            </w:r>
            <w:proofErr w:type="spellStart"/>
            <w:r w:rsidR="009C7DB4" w:rsidRPr="00256798">
              <w:rPr>
                <w:strike/>
                <w:sz w:val="22"/>
                <w:szCs w:val="22"/>
              </w:rPr>
              <w:t>испуњени</w:t>
            </w:r>
            <w:proofErr w:type="spellEnd"/>
            <w:r w:rsidR="009C7DB4" w:rsidRPr="00256798">
              <w:rPr>
                <w:strike/>
                <w:sz w:val="22"/>
                <w:szCs w:val="22"/>
              </w:rPr>
              <w:t xml:space="preserve"> </w:t>
            </w:r>
            <w:proofErr w:type="spellStart"/>
            <w:r w:rsidR="009C7DB4" w:rsidRPr="00256798">
              <w:rPr>
                <w:strike/>
                <w:sz w:val="22"/>
                <w:szCs w:val="22"/>
              </w:rPr>
              <w:t>одређени</w:t>
            </w:r>
            <w:proofErr w:type="spellEnd"/>
            <w:r w:rsidR="009C7DB4" w:rsidRPr="00256798">
              <w:rPr>
                <w:strike/>
                <w:sz w:val="22"/>
                <w:szCs w:val="22"/>
              </w:rPr>
              <w:t xml:space="preserve"> </w:t>
            </w:r>
            <w:proofErr w:type="spellStart"/>
            <w:r w:rsidR="009C7DB4" w:rsidRPr="00256798">
              <w:rPr>
                <w:strike/>
                <w:sz w:val="22"/>
                <w:szCs w:val="22"/>
              </w:rPr>
              <w:t>захтеви</w:t>
            </w:r>
            <w:proofErr w:type="spellEnd"/>
            <w:r w:rsidR="009C7DB4" w:rsidRPr="00256798">
              <w:rPr>
                <w:strike/>
                <w:sz w:val="22"/>
                <w:szCs w:val="22"/>
              </w:rPr>
              <w:t xml:space="preserve"> </w:t>
            </w:r>
            <w:proofErr w:type="spellStart"/>
            <w:r w:rsidR="009C7DB4" w:rsidRPr="00256798">
              <w:rPr>
                <w:strike/>
                <w:sz w:val="22"/>
                <w:szCs w:val="22"/>
              </w:rPr>
              <w:t>који</w:t>
            </w:r>
            <w:proofErr w:type="spellEnd"/>
            <w:r w:rsidR="009C7DB4" w:rsidRPr="00256798">
              <w:rPr>
                <w:strike/>
                <w:sz w:val="22"/>
                <w:szCs w:val="22"/>
              </w:rPr>
              <w:t xml:space="preserve"> </w:t>
            </w:r>
            <w:proofErr w:type="spellStart"/>
            <w:r w:rsidR="009C7DB4" w:rsidRPr="00256798">
              <w:rPr>
                <w:strike/>
                <w:sz w:val="22"/>
                <w:szCs w:val="22"/>
              </w:rPr>
              <w:t>се</w:t>
            </w:r>
            <w:proofErr w:type="spellEnd"/>
            <w:r w:rsidR="009C7DB4" w:rsidRPr="00256798">
              <w:rPr>
                <w:strike/>
                <w:sz w:val="22"/>
                <w:szCs w:val="22"/>
              </w:rPr>
              <w:t xml:space="preserve"> </w:t>
            </w:r>
            <w:proofErr w:type="spellStart"/>
            <w:r w:rsidR="009C7DB4" w:rsidRPr="00256798">
              <w:rPr>
                <w:strike/>
                <w:sz w:val="22"/>
                <w:szCs w:val="22"/>
              </w:rPr>
              <w:t>односе</w:t>
            </w:r>
            <w:proofErr w:type="spellEnd"/>
            <w:r w:rsidR="009C7DB4" w:rsidRPr="00256798">
              <w:rPr>
                <w:strike/>
                <w:sz w:val="22"/>
                <w:szCs w:val="22"/>
              </w:rPr>
              <w:t xml:space="preserve"> </w:t>
            </w:r>
            <w:proofErr w:type="spellStart"/>
            <w:r w:rsidR="009C7DB4" w:rsidRPr="00256798">
              <w:rPr>
                <w:strike/>
                <w:sz w:val="22"/>
                <w:szCs w:val="22"/>
              </w:rPr>
              <w:t>на</w:t>
            </w:r>
            <w:proofErr w:type="spellEnd"/>
            <w:r w:rsidR="009C7DB4" w:rsidRPr="00256798">
              <w:rPr>
                <w:strike/>
                <w:sz w:val="22"/>
                <w:szCs w:val="22"/>
              </w:rPr>
              <w:t xml:space="preserve"> </w:t>
            </w:r>
            <w:proofErr w:type="spellStart"/>
            <w:r w:rsidR="009C7DB4" w:rsidRPr="00256798">
              <w:rPr>
                <w:strike/>
                <w:sz w:val="22"/>
                <w:szCs w:val="22"/>
              </w:rPr>
              <w:t>производ</w:t>
            </w:r>
            <w:proofErr w:type="spellEnd"/>
            <w:r w:rsidR="009C7DB4" w:rsidRPr="00256798">
              <w:rPr>
                <w:strike/>
                <w:sz w:val="22"/>
                <w:szCs w:val="22"/>
              </w:rPr>
              <w:t xml:space="preserve">, </w:t>
            </w:r>
            <w:proofErr w:type="spellStart"/>
            <w:r w:rsidR="009C7DB4" w:rsidRPr="00256798">
              <w:rPr>
                <w:strike/>
                <w:sz w:val="22"/>
                <w:szCs w:val="22"/>
              </w:rPr>
              <w:t>процес</w:t>
            </w:r>
            <w:proofErr w:type="spellEnd"/>
            <w:r w:rsidR="009C7DB4" w:rsidRPr="00256798">
              <w:rPr>
                <w:strike/>
                <w:sz w:val="22"/>
                <w:szCs w:val="22"/>
              </w:rPr>
              <w:t xml:space="preserve">, </w:t>
            </w:r>
            <w:proofErr w:type="spellStart"/>
            <w:r w:rsidR="009C7DB4" w:rsidRPr="00256798">
              <w:rPr>
                <w:strike/>
                <w:sz w:val="22"/>
                <w:szCs w:val="22"/>
              </w:rPr>
              <w:t>услугу</w:t>
            </w:r>
            <w:proofErr w:type="spellEnd"/>
            <w:r w:rsidR="009C7DB4" w:rsidRPr="00256798">
              <w:rPr>
                <w:strike/>
                <w:sz w:val="22"/>
                <w:szCs w:val="22"/>
              </w:rPr>
              <w:t xml:space="preserve">, </w:t>
            </w:r>
            <w:proofErr w:type="spellStart"/>
            <w:r w:rsidR="009C7DB4" w:rsidRPr="00256798">
              <w:rPr>
                <w:strike/>
                <w:sz w:val="22"/>
                <w:szCs w:val="22"/>
              </w:rPr>
              <w:t>систем</w:t>
            </w:r>
            <w:proofErr w:type="spellEnd"/>
            <w:r w:rsidR="009C7DB4" w:rsidRPr="00256798">
              <w:rPr>
                <w:strike/>
                <w:sz w:val="22"/>
                <w:szCs w:val="22"/>
              </w:rPr>
              <w:t xml:space="preserve"> </w:t>
            </w:r>
            <w:proofErr w:type="spellStart"/>
            <w:r w:rsidR="009C7DB4" w:rsidRPr="00256798">
              <w:rPr>
                <w:strike/>
                <w:sz w:val="22"/>
                <w:szCs w:val="22"/>
              </w:rPr>
              <w:t>или</w:t>
            </w:r>
            <w:proofErr w:type="spellEnd"/>
            <w:r w:rsidR="009C7DB4" w:rsidRPr="00256798">
              <w:rPr>
                <w:strike/>
                <w:sz w:val="22"/>
                <w:szCs w:val="22"/>
              </w:rPr>
              <w:t xml:space="preserve"> </w:t>
            </w:r>
            <w:proofErr w:type="spellStart"/>
            <w:r w:rsidR="009C7DB4" w:rsidRPr="00256798">
              <w:rPr>
                <w:strike/>
                <w:sz w:val="22"/>
                <w:szCs w:val="22"/>
              </w:rPr>
              <w:t>особу</w:t>
            </w:r>
            <w:proofErr w:type="spellEnd"/>
            <w:r w:rsidR="009C7DB4" w:rsidRPr="00256798">
              <w:rPr>
                <w:strike/>
                <w:sz w:val="22"/>
                <w:szCs w:val="22"/>
              </w:rPr>
              <w:t>;</w:t>
            </w:r>
          </w:p>
          <w:p w14:paraId="4564745B" w14:textId="5B061435" w:rsidR="00256798" w:rsidRPr="00256798" w:rsidRDefault="00256798" w:rsidP="009C7DB4">
            <w:pPr>
              <w:pStyle w:val="auto-style22"/>
              <w:shd w:val="clear" w:color="auto" w:fill="FFFFFF"/>
              <w:spacing w:before="0" w:beforeAutospacing="0" w:after="0" w:afterAutospacing="0"/>
              <w:jc w:val="both"/>
              <w:rPr>
                <w:sz w:val="22"/>
                <w:szCs w:val="22"/>
              </w:rPr>
            </w:pPr>
            <w:r w:rsidRPr="00256798">
              <w:rPr>
                <w:sz w:val="22"/>
                <w:szCs w:val="22"/>
                <w:lang w:val="sr-Latn-RS"/>
              </w:rPr>
              <w:t xml:space="preserve">               </w:t>
            </w:r>
            <w:r w:rsidRPr="00256798">
              <w:rPr>
                <w:sz w:val="22"/>
                <w:szCs w:val="22"/>
                <w:lang w:val="sr-Cyrl-RS"/>
              </w:rPr>
              <w:t>5) ОЦЕЊИВАЊЕ УСАГЛАШЕНОСТИ ЈЕ ПОСТУПАК КОЈИМ СЕ УТВРЂУЈЕ ДА ЛИ СУ ИСПУЊЕНИ ЗАХТЕВИ ОДРЕЂЕНИ ЗА ПРОИЗВОД, ПРОЦЕС, УСЛУГУ, СИСТЕМ, ОСОБУ ИЛИ ТЕЛО;</w:t>
            </w:r>
          </w:p>
          <w:p w14:paraId="77A4FC24" w14:textId="4B5580A3" w:rsidR="009C7DB4" w:rsidRPr="00256798" w:rsidRDefault="00256798" w:rsidP="009C7DB4">
            <w:pPr>
              <w:pStyle w:val="auto-style22"/>
              <w:shd w:val="clear" w:color="auto" w:fill="FFFFFF"/>
              <w:spacing w:before="0" w:beforeAutospacing="0" w:after="0" w:afterAutospacing="0"/>
              <w:jc w:val="both"/>
              <w:rPr>
                <w:strike/>
                <w:sz w:val="22"/>
                <w:szCs w:val="22"/>
              </w:rPr>
            </w:pPr>
            <w:r>
              <w:rPr>
                <w:sz w:val="22"/>
                <w:szCs w:val="22"/>
              </w:rPr>
              <w:t xml:space="preserve">               </w:t>
            </w:r>
            <w:r w:rsidR="009C7DB4" w:rsidRPr="00256798">
              <w:rPr>
                <w:strike/>
                <w:sz w:val="22"/>
                <w:szCs w:val="22"/>
              </w:rPr>
              <w:t xml:space="preserve">6) </w:t>
            </w:r>
            <w:proofErr w:type="spellStart"/>
            <w:r w:rsidR="009C7DB4" w:rsidRPr="00256798">
              <w:rPr>
                <w:strike/>
                <w:sz w:val="22"/>
                <w:szCs w:val="22"/>
              </w:rPr>
              <w:t>правила</w:t>
            </w:r>
            <w:proofErr w:type="spellEnd"/>
            <w:r w:rsidR="009C7DB4" w:rsidRPr="00256798">
              <w:rPr>
                <w:strike/>
                <w:sz w:val="22"/>
                <w:szCs w:val="22"/>
              </w:rPr>
              <w:t xml:space="preserve"> </w:t>
            </w:r>
            <w:proofErr w:type="spellStart"/>
            <w:r w:rsidR="009C7DB4" w:rsidRPr="00256798">
              <w:rPr>
                <w:strike/>
                <w:sz w:val="22"/>
                <w:szCs w:val="22"/>
              </w:rPr>
              <w:t>акредитације</w:t>
            </w:r>
            <w:proofErr w:type="spellEnd"/>
            <w:r w:rsidR="009C7DB4" w:rsidRPr="00256798">
              <w:rPr>
                <w:strike/>
                <w:sz w:val="22"/>
                <w:szCs w:val="22"/>
              </w:rPr>
              <w:t xml:space="preserve"> </w:t>
            </w:r>
            <w:proofErr w:type="spellStart"/>
            <w:r w:rsidR="009C7DB4" w:rsidRPr="00256798">
              <w:rPr>
                <w:strike/>
                <w:sz w:val="22"/>
                <w:szCs w:val="22"/>
              </w:rPr>
              <w:t>су</w:t>
            </w:r>
            <w:proofErr w:type="spellEnd"/>
            <w:r w:rsidR="009C7DB4" w:rsidRPr="00256798">
              <w:rPr>
                <w:strike/>
                <w:sz w:val="22"/>
                <w:szCs w:val="22"/>
              </w:rPr>
              <w:t xml:space="preserve"> </w:t>
            </w:r>
            <w:proofErr w:type="spellStart"/>
            <w:r w:rsidR="009C7DB4" w:rsidRPr="00256798">
              <w:rPr>
                <w:strike/>
                <w:sz w:val="22"/>
                <w:szCs w:val="22"/>
              </w:rPr>
              <w:t>правила</w:t>
            </w:r>
            <w:proofErr w:type="spellEnd"/>
            <w:r w:rsidR="009C7DB4" w:rsidRPr="00256798">
              <w:rPr>
                <w:strike/>
                <w:sz w:val="22"/>
                <w:szCs w:val="22"/>
              </w:rPr>
              <w:t xml:space="preserve"> </w:t>
            </w:r>
            <w:proofErr w:type="spellStart"/>
            <w:r w:rsidR="009C7DB4" w:rsidRPr="00256798">
              <w:rPr>
                <w:strike/>
                <w:sz w:val="22"/>
                <w:szCs w:val="22"/>
              </w:rPr>
              <w:t>националног</w:t>
            </w:r>
            <w:proofErr w:type="spellEnd"/>
            <w:r w:rsidR="009C7DB4" w:rsidRPr="00256798">
              <w:rPr>
                <w:strike/>
                <w:sz w:val="22"/>
                <w:szCs w:val="22"/>
              </w:rPr>
              <w:t xml:space="preserve"> </w:t>
            </w:r>
            <w:proofErr w:type="spellStart"/>
            <w:r w:rsidR="009C7DB4" w:rsidRPr="00256798">
              <w:rPr>
                <w:strike/>
                <w:sz w:val="22"/>
                <w:szCs w:val="22"/>
              </w:rPr>
              <w:t>тела</w:t>
            </w:r>
            <w:proofErr w:type="spellEnd"/>
            <w:r w:rsidR="009C7DB4" w:rsidRPr="00256798">
              <w:rPr>
                <w:strike/>
                <w:sz w:val="22"/>
                <w:szCs w:val="22"/>
              </w:rPr>
              <w:t xml:space="preserve"> </w:t>
            </w:r>
            <w:proofErr w:type="spellStart"/>
            <w:r w:rsidR="009C7DB4" w:rsidRPr="00256798">
              <w:rPr>
                <w:strike/>
                <w:sz w:val="22"/>
                <w:szCs w:val="22"/>
              </w:rPr>
              <w:t>за</w:t>
            </w:r>
            <w:proofErr w:type="spellEnd"/>
            <w:r w:rsidR="009C7DB4" w:rsidRPr="00256798">
              <w:rPr>
                <w:strike/>
                <w:sz w:val="22"/>
                <w:szCs w:val="22"/>
              </w:rPr>
              <w:t xml:space="preserve"> </w:t>
            </w:r>
            <w:proofErr w:type="spellStart"/>
            <w:r w:rsidR="009C7DB4" w:rsidRPr="00256798">
              <w:rPr>
                <w:strike/>
                <w:sz w:val="22"/>
                <w:szCs w:val="22"/>
              </w:rPr>
              <w:t>акредитацију</w:t>
            </w:r>
            <w:proofErr w:type="spellEnd"/>
            <w:r w:rsidR="009C7DB4" w:rsidRPr="00256798">
              <w:rPr>
                <w:strike/>
                <w:sz w:val="22"/>
                <w:szCs w:val="22"/>
              </w:rPr>
              <w:t xml:space="preserve"> </w:t>
            </w:r>
            <w:proofErr w:type="spellStart"/>
            <w:r w:rsidR="009C7DB4" w:rsidRPr="00256798">
              <w:rPr>
                <w:strike/>
                <w:sz w:val="22"/>
                <w:szCs w:val="22"/>
              </w:rPr>
              <w:t>којима</w:t>
            </w:r>
            <w:proofErr w:type="spellEnd"/>
            <w:r w:rsidR="009C7DB4" w:rsidRPr="00256798">
              <w:rPr>
                <w:strike/>
                <w:sz w:val="22"/>
                <w:szCs w:val="22"/>
              </w:rPr>
              <w:t xml:space="preserve"> </w:t>
            </w:r>
            <w:proofErr w:type="spellStart"/>
            <w:r w:rsidR="009C7DB4" w:rsidRPr="00256798">
              <w:rPr>
                <w:strike/>
                <w:sz w:val="22"/>
                <w:szCs w:val="22"/>
              </w:rPr>
              <w:t>се</w:t>
            </w:r>
            <w:proofErr w:type="spellEnd"/>
            <w:r w:rsidR="009C7DB4" w:rsidRPr="00256798">
              <w:rPr>
                <w:strike/>
                <w:sz w:val="22"/>
                <w:szCs w:val="22"/>
              </w:rPr>
              <w:t xml:space="preserve"> </w:t>
            </w:r>
            <w:proofErr w:type="spellStart"/>
            <w:r w:rsidR="009C7DB4" w:rsidRPr="00256798">
              <w:rPr>
                <w:strike/>
                <w:sz w:val="22"/>
                <w:szCs w:val="22"/>
              </w:rPr>
              <w:t>дефинише</w:t>
            </w:r>
            <w:proofErr w:type="spellEnd"/>
            <w:r w:rsidR="009C7DB4" w:rsidRPr="00256798">
              <w:rPr>
                <w:strike/>
                <w:sz w:val="22"/>
                <w:szCs w:val="22"/>
              </w:rPr>
              <w:t xml:space="preserve"> </w:t>
            </w:r>
            <w:proofErr w:type="spellStart"/>
            <w:r w:rsidR="009C7DB4" w:rsidRPr="00256798">
              <w:rPr>
                <w:strike/>
                <w:sz w:val="22"/>
                <w:szCs w:val="22"/>
              </w:rPr>
              <w:t>поступак</w:t>
            </w:r>
            <w:proofErr w:type="spellEnd"/>
            <w:r w:rsidR="009C7DB4" w:rsidRPr="00256798">
              <w:rPr>
                <w:strike/>
                <w:sz w:val="22"/>
                <w:szCs w:val="22"/>
              </w:rPr>
              <w:t xml:space="preserve"> </w:t>
            </w:r>
            <w:proofErr w:type="spellStart"/>
            <w:r w:rsidR="009C7DB4" w:rsidRPr="00256798">
              <w:rPr>
                <w:strike/>
                <w:sz w:val="22"/>
                <w:szCs w:val="22"/>
              </w:rPr>
              <w:t>акредитације</w:t>
            </w:r>
            <w:proofErr w:type="spellEnd"/>
            <w:r w:rsidR="009C7DB4" w:rsidRPr="00256798">
              <w:rPr>
                <w:strike/>
                <w:sz w:val="22"/>
                <w:szCs w:val="22"/>
              </w:rPr>
              <w:t xml:space="preserve">, </w:t>
            </w:r>
            <w:proofErr w:type="spellStart"/>
            <w:r w:rsidR="009C7DB4" w:rsidRPr="00256798">
              <w:rPr>
                <w:strike/>
                <w:sz w:val="22"/>
                <w:szCs w:val="22"/>
              </w:rPr>
              <w:t>захтеви</w:t>
            </w:r>
            <w:proofErr w:type="spellEnd"/>
            <w:r w:rsidR="009C7DB4" w:rsidRPr="00256798">
              <w:rPr>
                <w:strike/>
                <w:sz w:val="22"/>
                <w:szCs w:val="22"/>
              </w:rPr>
              <w:t xml:space="preserve"> </w:t>
            </w:r>
            <w:proofErr w:type="spellStart"/>
            <w:r w:rsidR="009C7DB4" w:rsidRPr="00256798">
              <w:rPr>
                <w:strike/>
                <w:sz w:val="22"/>
                <w:szCs w:val="22"/>
              </w:rPr>
              <w:t>које</w:t>
            </w:r>
            <w:proofErr w:type="spellEnd"/>
            <w:r w:rsidR="009C7DB4" w:rsidRPr="00256798">
              <w:rPr>
                <w:strike/>
                <w:sz w:val="22"/>
                <w:szCs w:val="22"/>
              </w:rPr>
              <w:t xml:space="preserve"> </w:t>
            </w:r>
            <w:proofErr w:type="spellStart"/>
            <w:r w:rsidR="009C7DB4" w:rsidRPr="00256798">
              <w:rPr>
                <w:strike/>
                <w:sz w:val="22"/>
                <w:szCs w:val="22"/>
              </w:rPr>
              <w:t>мора</w:t>
            </w:r>
            <w:proofErr w:type="spellEnd"/>
            <w:r w:rsidR="009C7DB4" w:rsidRPr="00256798">
              <w:rPr>
                <w:strike/>
                <w:sz w:val="22"/>
                <w:szCs w:val="22"/>
              </w:rPr>
              <w:t xml:space="preserve"> </w:t>
            </w:r>
            <w:proofErr w:type="spellStart"/>
            <w:r w:rsidR="009C7DB4" w:rsidRPr="00256798">
              <w:rPr>
                <w:strike/>
                <w:sz w:val="22"/>
                <w:szCs w:val="22"/>
              </w:rPr>
              <w:t>испунити</w:t>
            </w:r>
            <w:proofErr w:type="spellEnd"/>
            <w:r w:rsidR="009C7DB4" w:rsidRPr="00256798">
              <w:rPr>
                <w:strike/>
                <w:sz w:val="22"/>
                <w:szCs w:val="22"/>
              </w:rPr>
              <w:t xml:space="preserve"> </w:t>
            </w:r>
            <w:proofErr w:type="spellStart"/>
            <w:r w:rsidR="009C7DB4" w:rsidRPr="00256798">
              <w:rPr>
                <w:strike/>
                <w:sz w:val="22"/>
                <w:szCs w:val="22"/>
              </w:rPr>
              <w:t>подносилац</w:t>
            </w:r>
            <w:proofErr w:type="spellEnd"/>
            <w:r w:rsidR="009C7DB4" w:rsidRPr="00256798">
              <w:rPr>
                <w:strike/>
                <w:sz w:val="22"/>
                <w:szCs w:val="22"/>
              </w:rPr>
              <w:t xml:space="preserve"> </w:t>
            </w:r>
            <w:proofErr w:type="spellStart"/>
            <w:r w:rsidR="009C7DB4" w:rsidRPr="00256798">
              <w:rPr>
                <w:strike/>
                <w:sz w:val="22"/>
                <w:szCs w:val="22"/>
              </w:rPr>
              <w:t>пријаве</w:t>
            </w:r>
            <w:proofErr w:type="spellEnd"/>
            <w:r w:rsidR="009C7DB4" w:rsidRPr="00256798">
              <w:rPr>
                <w:strike/>
                <w:sz w:val="22"/>
                <w:szCs w:val="22"/>
              </w:rPr>
              <w:t xml:space="preserve"> </w:t>
            </w:r>
            <w:proofErr w:type="spellStart"/>
            <w:r w:rsidR="009C7DB4" w:rsidRPr="00256798">
              <w:rPr>
                <w:strike/>
                <w:sz w:val="22"/>
                <w:szCs w:val="22"/>
              </w:rPr>
              <w:t>за</w:t>
            </w:r>
            <w:proofErr w:type="spellEnd"/>
            <w:r w:rsidR="009C7DB4" w:rsidRPr="00256798">
              <w:rPr>
                <w:strike/>
                <w:sz w:val="22"/>
                <w:szCs w:val="22"/>
              </w:rPr>
              <w:t xml:space="preserve"> </w:t>
            </w:r>
            <w:proofErr w:type="spellStart"/>
            <w:r w:rsidR="009C7DB4" w:rsidRPr="00256798">
              <w:rPr>
                <w:strike/>
                <w:sz w:val="22"/>
                <w:szCs w:val="22"/>
              </w:rPr>
              <w:t>добијање</w:t>
            </w:r>
            <w:proofErr w:type="spellEnd"/>
            <w:r w:rsidR="009C7DB4" w:rsidRPr="00256798">
              <w:rPr>
                <w:strike/>
                <w:sz w:val="22"/>
                <w:szCs w:val="22"/>
              </w:rPr>
              <w:t xml:space="preserve"> </w:t>
            </w:r>
            <w:proofErr w:type="spellStart"/>
            <w:r w:rsidR="009C7DB4" w:rsidRPr="00256798">
              <w:rPr>
                <w:strike/>
                <w:sz w:val="22"/>
                <w:szCs w:val="22"/>
              </w:rPr>
              <w:t>акредитације</w:t>
            </w:r>
            <w:proofErr w:type="spellEnd"/>
            <w:r w:rsidR="009C7DB4" w:rsidRPr="00256798">
              <w:rPr>
                <w:strike/>
                <w:sz w:val="22"/>
                <w:szCs w:val="22"/>
              </w:rPr>
              <w:t xml:space="preserve">, </w:t>
            </w:r>
            <w:proofErr w:type="spellStart"/>
            <w:r w:rsidR="009C7DB4" w:rsidRPr="00256798">
              <w:rPr>
                <w:strike/>
                <w:sz w:val="22"/>
                <w:szCs w:val="22"/>
              </w:rPr>
              <w:t>као</w:t>
            </w:r>
            <w:proofErr w:type="spellEnd"/>
            <w:r w:rsidR="009C7DB4" w:rsidRPr="00256798">
              <w:rPr>
                <w:strike/>
                <w:sz w:val="22"/>
                <w:szCs w:val="22"/>
              </w:rPr>
              <w:t xml:space="preserve"> и </w:t>
            </w:r>
            <w:proofErr w:type="spellStart"/>
            <w:r w:rsidR="009C7DB4" w:rsidRPr="00256798">
              <w:rPr>
                <w:strike/>
                <w:sz w:val="22"/>
                <w:szCs w:val="22"/>
              </w:rPr>
              <w:t>права</w:t>
            </w:r>
            <w:proofErr w:type="spellEnd"/>
            <w:r w:rsidR="009C7DB4" w:rsidRPr="00256798">
              <w:rPr>
                <w:strike/>
                <w:sz w:val="22"/>
                <w:szCs w:val="22"/>
              </w:rPr>
              <w:t xml:space="preserve"> и </w:t>
            </w:r>
            <w:proofErr w:type="spellStart"/>
            <w:r w:rsidR="009C7DB4" w:rsidRPr="00256798">
              <w:rPr>
                <w:strike/>
                <w:sz w:val="22"/>
                <w:szCs w:val="22"/>
              </w:rPr>
              <w:t>обавезе</w:t>
            </w:r>
            <w:proofErr w:type="spellEnd"/>
            <w:r w:rsidR="009C7DB4" w:rsidRPr="00256798">
              <w:rPr>
                <w:strike/>
                <w:sz w:val="22"/>
                <w:szCs w:val="22"/>
              </w:rPr>
              <w:t xml:space="preserve"> </w:t>
            </w:r>
            <w:proofErr w:type="spellStart"/>
            <w:r w:rsidR="009C7DB4" w:rsidRPr="00256798">
              <w:rPr>
                <w:strike/>
                <w:sz w:val="22"/>
                <w:szCs w:val="22"/>
              </w:rPr>
              <w:t>учесника</w:t>
            </w:r>
            <w:proofErr w:type="spellEnd"/>
            <w:r w:rsidR="009C7DB4" w:rsidRPr="00256798">
              <w:rPr>
                <w:strike/>
                <w:sz w:val="22"/>
                <w:szCs w:val="22"/>
              </w:rPr>
              <w:t xml:space="preserve"> у </w:t>
            </w:r>
            <w:proofErr w:type="spellStart"/>
            <w:r w:rsidR="009C7DB4" w:rsidRPr="00256798">
              <w:rPr>
                <w:strike/>
                <w:sz w:val="22"/>
                <w:szCs w:val="22"/>
              </w:rPr>
              <w:t>поступку</w:t>
            </w:r>
            <w:proofErr w:type="spellEnd"/>
            <w:r w:rsidR="009C7DB4" w:rsidRPr="00256798">
              <w:rPr>
                <w:strike/>
                <w:sz w:val="22"/>
                <w:szCs w:val="22"/>
              </w:rPr>
              <w:t xml:space="preserve"> </w:t>
            </w:r>
            <w:proofErr w:type="spellStart"/>
            <w:r w:rsidR="009C7DB4" w:rsidRPr="00256798">
              <w:rPr>
                <w:strike/>
                <w:sz w:val="22"/>
                <w:szCs w:val="22"/>
              </w:rPr>
              <w:t>добијања</w:t>
            </w:r>
            <w:proofErr w:type="spellEnd"/>
            <w:r w:rsidR="009C7DB4" w:rsidRPr="00256798">
              <w:rPr>
                <w:strike/>
                <w:sz w:val="22"/>
                <w:szCs w:val="22"/>
              </w:rPr>
              <w:t xml:space="preserve"> и </w:t>
            </w:r>
            <w:proofErr w:type="spellStart"/>
            <w:r w:rsidR="009C7DB4" w:rsidRPr="00256798">
              <w:rPr>
                <w:strike/>
                <w:sz w:val="22"/>
                <w:szCs w:val="22"/>
              </w:rPr>
              <w:t>одржавања</w:t>
            </w:r>
            <w:proofErr w:type="spellEnd"/>
            <w:r w:rsidR="009C7DB4" w:rsidRPr="00256798">
              <w:rPr>
                <w:strike/>
                <w:sz w:val="22"/>
                <w:szCs w:val="22"/>
              </w:rPr>
              <w:t xml:space="preserve"> </w:t>
            </w:r>
            <w:proofErr w:type="spellStart"/>
            <w:r w:rsidR="009C7DB4" w:rsidRPr="00256798">
              <w:rPr>
                <w:strike/>
                <w:sz w:val="22"/>
                <w:szCs w:val="22"/>
              </w:rPr>
              <w:t>акредитације</w:t>
            </w:r>
            <w:proofErr w:type="spellEnd"/>
            <w:r w:rsidR="009C7DB4" w:rsidRPr="00256798">
              <w:rPr>
                <w:strike/>
                <w:sz w:val="22"/>
                <w:szCs w:val="22"/>
              </w:rPr>
              <w:t>;</w:t>
            </w:r>
          </w:p>
          <w:p w14:paraId="334129DD" w14:textId="101D3741" w:rsidR="00256798" w:rsidRPr="00256798" w:rsidRDefault="00256798" w:rsidP="009C7DB4">
            <w:pPr>
              <w:pStyle w:val="auto-style22"/>
              <w:shd w:val="clear" w:color="auto" w:fill="FFFFFF"/>
              <w:spacing w:before="0" w:beforeAutospacing="0" w:after="0" w:afterAutospacing="0"/>
              <w:jc w:val="both"/>
              <w:rPr>
                <w:sz w:val="22"/>
                <w:szCs w:val="22"/>
              </w:rPr>
            </w:pPr>
            <w:r>
              <w:rPr>
                <w:lang w:val="sr-Latn-RS"/>
              </w:rPr>
              <w:t xml:space="preserve">              </w:t>
            </w:r>
            <w:r w:rsidRPr="00256798">
              <w:rPr>
                <w:sz w:val="22"/>
                <w:szCs w:val="22"/>
                <w:lang w:val="sr-Cyrl-RS"/>
              </w:rPr>
              <w:t xml:space="preserve">6) </w:t>
            </w:r>
            <w:r w:rsidRPr="00256798">
              <w:rPr>
                <w:sz w:val="22"/>
                <w:szCs w:val="22"/>
                <w:lang w:val="sr-Latn-RS"/>
              </w:rPr>
              <w:t xml:space="preserve">ПРАВИЛА АКРЕДИТАЦИЈЕ СУ ПРАВИЛА НАЦИОНАЛНОГ ТЕЛА ЗА АКРЕДИТАЦИЈУ КОЈИМА СЕ </w:t>
            </w:r>
            <w:r w:rsidRPr="00256798">
              <w:rPr>
                <w:sz w:val="22"/>
                <w:szCs w:val="22"/>
                <w:lang w:val="ru-RU" w:eastAsia="en-GB"/>
              </w:rPr>
              <w:t>БЛИЖЕ УРЕЂУЈЕ НАЧИН СПРОВОЂЕЊА ПОСТУПКА АКРЕДИТАЦИЈЕ</w:t>
            </w:r>
            <w:r w:rsidRPr="00256798">
              <w:rPr>
                <w:sz w:val="22"/>
                <w:szCs w:val="22"/>
                <w:lang w:val="sr-Latn-RS"/>
              </w:rPr>
              <w:t>, ЗАХТЕВИ КОЈЕ МОРА ИСПУНИТИ ПОДНОСИЛАЦ ПРИЈАВЕ ЗА ДОБИЈАЊЕ АКРЕДИТАЦИЈЕ, КАО И ПРАВА И ОБАВЕЗЕ УЧЕСНИКА У ПОСТУПКУ ДОБИЈАЊА И ОДРЖАВАЊА АКРЕДИТАЦИЈЕ;</w:t>
            </w:r>
          </w:p>
          <w:p w14:paraId="0F69E25F" w14:textId="789F1919" w:rsidR="009C7DB4" w:rsidRPr="00256798" w:rsidRDefault="00256798" w:rsidP="009C7DB4">
            <w:pPr>
              <w:pStyle w:val="auto-style22"/>
              <w:shd w:val="clear" w:color="auto" w:fill="FFFFFF"/>
              <w:spacing w:before="0" w:beforeAutospacing="0" w:after="0" w:afterAutospacing="0"/>
              <w:jc w:val="both"/>
              <w:rPr>
                <w:strike/>
                <w:sz w:val="22"/>
                <w:szCs w:val="22"/>
              </w:rPr>
            </w:pPr>
            <w:r>
              <w:rPr>
                <w:sz w:val="22"/>
                <w:szCs w:val="22"/>
              </w:rPr>
              <w:t xml:space="preserve">                </w:t>
            </w:r>
            <w:r w:rsidR="009C7DB4" w:rsidRPr="00256798">
              <w:rPr>
                <w:strike/>
                <w:sz w:val="22"/>
                <w:szCs w:val="22"/>
              </w:rPr>
              <w:t xml:space="preserve">7) </w:t>
            </w:r>
            <w:proofErr w:type="spellStart"/>
            <w:r w:rsidR="009C7DB4" w:rsidRPr="00256798">
              <w:rPr>
                <w:strike/>
                <w:sz w:val="22"/>
                <w:szCs w:val="22"/>
              </w:rPr>
              <w:t>тело</w:t>
            </w:r>
            <w:proofErr w:type="spellEnd"/>
            <w:r w:rsidR="009C7DB4" w:rsidRPr="00256798">
              <w:rPr>
                <w:strike/>
                <w:sz w:val="22"/>
                <w:szCs w:val="22"/>
              </w:rPr>
              <w:t xml:space="preserve"> </w:t>
            </w:r>
            <w:proofErr w:type="spellStart"/>
            <w:r w:rsidR="009C7DB4" w:rsidRPr="00256798">
              <w:rPr>
                <w:strike/>
                <w:sz w:val="22"/>
                <w:szCs w:val="22"/>
              </w:rPr>
              <w:t>за</w:t>
            </w:r>
            <w:proofErr w:type="spellEnd"/>
            <w:r w:rsidR="009C7DB4" w:rsidRPr="00256798">
              <w:rPr>
                <w:strike/>
                <w:sz w:val="22"/>
                <w:szCs w:val="22"/>
              </w:rPr>
              <w:t xml:space="preserve"> </w:t>
            </w:r>
            <w:proofErr w:type="spellStart"/>
            <w:r w:rsidR="009C7DB4" w:rsidRPr="00256798">
              <w:rPr>
                <w:strike/>
                <w:sz w:val="22"/>
                <w:szCs w:val="22"/>
              </w:rPr>
              <w:t>оцењивање</w:t>
            </w:r>
            <w:proofErr w:type="spellEnd"/>
            <w:r w:rsidR="009C7DB4" w:rsidRPr="00256798">
              <w:rPr>
                <w:strike/>
                <w:sz w:val="22"/>
                <w:szCs w:val="22"/>
              </w:rPr>
              <w:t xml:space="preserve"> </w:t>
            </w:r>
            <w:proofErr w:type="spellStart"/>
            <w:r w:rsidR="009C7DB4" w:rsidRPr="00256798">
              <w:rPr>
                <w:strike/>
                <w:sz w:val="22"/>
                <w:szCs w:val="22"/>
              </w:rPr>
              <w:t>усаглашености</w:t>
            </w:r>
            <w:proofErr w:type="spellEnd"/>
            <w:r w:rsidR="009C7DB4" w:rsidRPr="00256798">
              <w:rPr>
                <w:strike/>
                <w:sz w:val="22"/>
                <w:szCs w:val="22"/>
              </w:rPr>
              <w:t xml:space="preserve"> </w:t>
            </w:r>
            <w:proofErr w:type="spellStart"/>
            <w:r w:rsidR="009C7DB4" w:rsidRPr="00256798">
              <w:rPr>
                <w:strike/>
                <w:sz w:val="22"/>
                <w:szCs w:val="22"/>
              </w:rPr>
              <w:t>је</w:t>
            </w:r>
            <w:proofErr w:type="spellEnd"/>
            <w:r w:rsidR="009C7DB4" w:rsidRPr="00256798">
              <w:rPr>
                <w:strike/>
                <w:sz w:val="22"/>
                <w:szCs w:val="22"/>
              </w:rPr>
              <w:t xml:space="preserve"> </w:t>
            </w:r>
            <w:proofErr w:type="spellStart"/>
            <w:r w:rsidR="009C7DB4" w:rsidRPr="00256798">
              <w:rPr>
                <w:strike/>
                <w:sz w:val="22"/>
                <w:szCs w:val="22"/>
              </w:rPr>
              <w:t>правно</w:t>
            </w:r>
            <w:proofErr w:type="spellEnd"/>
            <w:r w:rsidR="009C7DB4" w:rsidRPr="00256798">
              <w:rPr>
                <w:strike/>
                <w:sz w:val="22"/>
                <w:szCs w:val="22"/>
              </w:rPr>
              <w:t xml:space="preserve"> </w:t>
            </w:r>
            <w:proofErr w:type="spellStart"/>
            <w:r w:rsidR="009C7DB4" w:rsidRPr="00256798">
              <w:rPr>
                <w:strike/>
                <w:sz w:val="22"/>
                <w:szCs w:val="22"/>
              </w:rPr>
              <w:t>лице</w:t>
            </w:r>
            <w:proofErr w:type="spellEnd"/>
            <w:r w:rsidR="009C7DB4" w:rsidRPr="00256798">
              <w:rPr>
                <w:strike/>
                <w:sz w:val="22"/>
                <w:szCs w:val="22"/>
              </w:rPr>
              <w:t xml:space="preserve"> </w:t>
            </w:r>
            <w:proofErr w:type="spellStart"/>
            <w:r w:rsidR="009C7DB4" w:rsidRPr="00256798">
              <w:rPr>
                <w:strike/>
                <w:sz w:val="22"/>
                <w:szCs w:val="22"/>
              </w:rPr>
              <w:t>или</w:t>
            </w:r>
            <w:proofErr w:type="spellEnd"/>
            <w:r w:rsidR="009C7DB4" w:rsidRPr="00256798">
              <w:rPr>
                <w:strike/>
                <w:sz w:val="22"/>
                <w:szCs w:val="22"/>
              </w:rPr>
              <w:t xml:space="preserve"> </w:t>
            </w:r>
            <w:proofErr w:type="spellStart"/>
            <w:r w:rsidR="009C7DB4" w:rsidRPr="00256798">
              <w:rPr>
                <w:strike/>
                <w:sz w:val="22"/>
                <w:szCs w:val="22"/>
              </w:rPr>
              <w:t>део</w:t>
            </w:r>
            <w:proofErr w:type="spellEnd"/>
            <w:r w:rsidR="009C7DB4" w:rsidRPr="00256798">
              <w:rPr>
                <w:strike/>
                <w:sz w:val="22"/>
                <w:szCs w:val="22"/>
              </w:rPr>
              <w:t xml:space="preserve"> </w:t>
            </w:r>
            <w:proofErr w:type="spellStart"/>
            <w:r w:rsidR="009C7DB4" w:rsidRPr="00256798">
              <w:rPr>
                <w:strike/>
                <w:sz w:val="22"/>
                <w:szCs w:val="22"/>
              </w:rPr>
              <w:t>правног</w:t>
            </w:r>
            <w:proofErr w:type="spellEnd"/>
            <w:r w:rsidR="009C7DB4" w:rsidRPr="00256798">
              <w:rPr>
                <w:strike/>
                <w:sz w:val="22"/>
                <w:szCs w:val="22"/>
              </w:rPr>
              <w:t xml:space="preserve"> </w:t>
            </w:r>
            <w:proofErr w:type="spellStart"/>
            <w:r w:rsidR="009C7DB4" w:rsidRPr="00256798">
              <w:rPr>
                <w:strike/>
                <w:sz w:val="22"/>
                <w:szCs w:val="22"/>
              </w:rPr>
              <w:t>лица</w:t>
            </w:r>
            <w:proofErr w:type="spellEnd"/>
            <w:r w:rsidR="009C7DB4" w:rsidRPr="00256798">
              <w:rPr>
                <w:strike/>
                <w:sz w:val="22"/>
                <w:szCs w:val="22"/>
              </w:rPr>
              <w:t xml:space="preserve"> </w:t>
            </w:r>
            <w:proofErr w:type="spellStart"/>
            <w:r w:rsidR="009C7DB4" w:rsidRPr="00256798">
              <w:rPr>
                <w:strike/>
                <w:sz w:val="22"/>
                <w:szCs w:val="22"/>
              </w:rPr>
              <w:t>које</w:t>
            </w:r>
            <w:proofErr w:type="spellEnd"/>
            <w:r w:rsidR="009C7DB4" w:rsidRPr="00256798">
              <w:rPr>
                <w:strike/>
                <w:sz w:val="22"/>
                <w:szCs w:val="22"/>
              </w:rPr>
              <w:t xml:space="preserve"> </w:t>
            </w:r>
            <w:proofErr w:type="spellStart"/>
            <w:r w:rsidR="009C7DB4" w:rsidRPr="00256798">
              <w:rPr>
                <w:strike/>
                <w:sz w:val="22"/>
                <w:szCs w:val="22"/>
              </w:rPr>
              <w:t>обавља</w:t>
            </w:r>
            <w:proofErr w:type="spellEnd"/>
            <w:r w:rsidR="009C7DB4" w:rsidRPr="00256798">
              <w:rPr>
                <w:strike/>
                <w:sz w:val="22"/>
                <w:szCs w:val="22"/>
              </w:rPr>
              <w:t xml:space="preserve"> </w:t>
            </w:r>
            <w:proofErr w:type="spellStart"/>
            <w:r w:rsidR="009C7DB4" w:rsidRPr="00256798">
              <w:rPr>
                <w:strike/>
                <w:sz w:val="22"/>
                <w:szCs w:val="22"/>
              </w:rPr>
              <w:t>послове</w:t>
            </w:r>
            <w:proofErr w:type="spellEnd"/>
            <w:r w:rsidR="009C7DB4" w:rsidRPr="00256798">
              <w:rPr>
                <w:strike/>
                <w:sz w:val="22"/>
                <w:szCs w:val="22"/>
              </w:rPr>
              <w:t xml:space="preserve"> </w:t>
            </w:r>
            <w:proofErr w:type="spellStart"/>
            <w:r w:rsidR="009C7DB4" w:rsidRPr="00256798">
              <w:rPr>
                <w:strike/>
                <w:sz w:val="22"/>
                <w:szCs w:val="22"/>
              </w:rPr>
              <w:t>оцењивања</w:t>
            </w:r>
            <w:proofErr w:type="spellEnd"/>
            <w:r w:rsidR="009C7DB4" w:rsidRPr="00256798">
              <w:rPr>
                <w:strike/>
                <w:sz w:val="22"/>
                <w:szCs w:val="22"/>
              </w:rPr>
              <w:t xml:space="preserve"> </w:t>
            </w:r>
            <w:proofErr w:type="spellStart"/>
            <w:r w:rsidR="009C7DB4" w:rsidRPr="00256798">
              <w:rPr>
                <w:strike/>
                <w:sz w:val="22"/>
                <w:szCs w:val="22"/>
              </w:rPr>
              <w:t>усаглашености</w:t>
            </w:r>
            <w:proofErr w:type="spellEnd"/>
            <w:r w:rsidR="009C7DB4" w:rsidRPr="00256798">
              <w:rPr>
                <w:strike/>
                <w:sz w:val="22"/>
                <w:szCs w:val="22"/>
              </w:rPr>
              <w:t xml:space="preserve">, </w:t>
            </w:r>
            <w:proofErr w:type="spellStart"/>
            <w:r w:rsidR="009C7DB4" w:rsidRPr="00256798">
              <w:rPr>
                <w:strike/>
                <w:sz w:val="22"/>
                <w:szCs w:val="22"/>
              </w:rPr>
              <w:t>укључујући</w:t>
            </w:r>
            <w:proofErr w:type="spellEnd"/>
            <w:r w:rsidR="009C7DB4" w:rsidRPr="00256798">
              <w:rPr>
                <w:strike/>
                <w:sz w:val="22"/>
                <w:szCs w:val="22"/>
              </w:rPr>
              <w:t xml:space="preserve"> </w:t>
            </w:r>
            <w:proofErr w:type="spellStart"/>
            <w:r w:rsidR="009C7DB4" w:rsidRPr="00256798">
              <w:rPr>
                <w:strike/>
                <w:sz w:val="22"/>
                <w:szCs w:val="22"/>
              </w:rPr>
              <w:t>испитивање</w:t>
            </w:r>
            <w:proofErr w:type="spellEnd"/>
            <w:r w:rsidR="009C7DB4" w:rsidRPr="00256798">
              <w:rPr>
                <w:strike/>
                <w:sz w:val="22"/>
                <w:szCs w:val="22"/>
              </w:rPr>
              <w:t xml:space="preserve">, </w:t>
            </w:r>
            <w:proofErr w:type="spellStart"/>
            <w:r w:rsidR="009C7DB4" w:rsidRPr="00256798">
              <w:rPr>
                <w:strike/>
                <w:sz w:val="22"/>
                <w:szCs w:val="22"/>
              </w:rPr>
              <w:t>еталонирање</w:t>
            </w:r>
            <w:proofErr w:type="spellEnd"/>
            <w:r w:rsidR="009C7DB4" w:rsidRPr="00256798">
              <w:rPr>
                <w:strike/>
                <w:sz w:val="22"/>
                <w:szCs w:val="22"/>
              </w:rPr>
              <w:t xml:space="preserve">, </w:t>
            </w:r>
            <w:proofErr w:type="spellStart"/>
            <w:r w:rsidR="009C7DB4" w:rsidRPr="00256798">
              <w:rPr>
                <w:strike/>
                <w:sz w:val="22"/>
                <w:szCs w:val="22"/>
              </w:rPr>
              <w:t>сертификацију</w:t>
            </w:r>
            <w:proofErr w:type="spellEnd"/>
            <w:r w:rsidR="009C7DB4" w:rsidRPr="00256798">
              <w:rPr>
                <w:strike/>
                <w:sz w:val="22"/>
                <w:szCs w:val="22"/>
              </w:rPr>
              <w:t xml:space="preserve"> и </w:t>
            </w:r>
            <w:proofErr w:type="spellStart"/>
            <w:r w:rsidR="009C7DB4" w:rsidRPr="00256798">
              <w:rPr>
                <w:strike/>
                <w:sz w:val="22"/>
                <w:szCs w:val="22"/>
              </w:rPr>
              <w:t>контролисање</w:t>
            </w:r>
            <w:proofErr w:type="spellEnd"/>
            <w:r w:rsidR="009C7DB4" w:rsidRPr="00256798">
              <w:rPr>
                <w:strike/>
                <w:sz w:val="22"/>
                <w:szCs w:val="22"/>
              </w:rPr>
              <w:t>;</w:t>
            </w:r>
          </w:p>
          <w:p w14:paraId="44DDE89B" w14:textId="27989A21" w:rsidR="00256798" w:rsidRPr="00256798" w:rsidRDefault="00256798" w:rsidP="009C7DB4">
            <w:pPr>
              <w:pStyle w:val="auto-style22"/>
              <w:shd w:val="clear" w:color="auto" w:fill="FFFFFF"/>
              <w:spacing w:before="0" w:beforeAutospacing="0" w:after="0" w:afterAutospacing="0"/>
              <w:jc w:val="both"/>
              <w:rPr>
                <w:sz w:val="22"/>
                <w:szCs w:val="22"/>
              </w:rPr>
            </w:pPr>
            <w:r w:rsidRPr="00256798">
              <w:rPr>
                <w:sz w:val="22"/>
                <w:szCs w:val="22"/>
                <w:lang w:val="sr-Latn-RS"/>
              </w:rPr>
              <w:t xml:space="preserve">              </w:t>
            </w:r>
            <w:r w:rsidRPr="00256798">
              <w:rPr>
                <w:sz w:val="22"/>
                <w:szCs w:val="22"/>
                <w:lang w:val="sr-Cyrl-RS"/>
              </w:rPr>
              <w:t>7) ТЕЛО ЗА ОЦЕЊИВАЊЕ УСАГЛАШЕНОСТИ ЈЕ ПРАВНО ЛИЦЕ</w:t>
            </w:r>
            <w:r w:rsidRPr="00256798">
              <w:rPr>
                <w:b/>
                <w:sz w:val="22"/>
                <w:szCs w:val="22"/>
                <w:lang w:val="sr-Cyrl-RS"/>
              </w:rPr>
              <w:t xml:space="preserve"> </w:t>
            </w:r>
            <w:r w:rsidRPr="00256798">
              <w:rPr>
                <w:sz w:val="22"/>
                <w:szCs w:val="22"/>
                <w:lang w:val="sr-Cyrl-RS"/>
              </w:rPr>
              <w:t>ИЛИ ДЕО ПРАВНОГ ЛИЦА КОЈЕ ОБАВЉА ПОСЛОВЕ ОЦЕЊИВАЊА УСАГЛАШЕНОСТИ, УКЉУЧУЈУЋИ ИСПИТИВАЊЕ, ЕТАЛОНИРАЊЕ, СЕРТИФИКАЦИЈУ, КОНТРОЛИСАЊЕ, ИСПИТИВАЊЕ ОСПОСОБЉЕНОСТИ, ВЕРИФИКАЦИЈУ И ВАЛИДАЦИЈУ И ПРОИЗВОДЊУ РЕФЕРЕНТНИХ МАТЕРИЈАЛА И ДРУГЕ ПОСЛОВЕ ОЦЕЊИВАЊА УСАГЛАШЕНОСТИ.</w:t>
            </w:r>
          </w:p>
          <w:p w14:paraId="6C1E2290" w14:textId="66067A3C" w:rsidR="009C7DB4" w:rsidRPr="009C7DB4" w:rsidRDefault="00256798" w:rsidP="009C7DB4">
            <w:pPr>
              <w:pStyle w:val="auto-style22"/>
              <w:shd w:val="clear" w:color="auto" w:fill="FFFFFF"/>
              <w:spacing w:before="0" w:beforeAutospacing="0" w:after="0" w:afterAutospacing="0"/>
              <w:jc w:val="both"/>
              <w:rPr>
                <w:sz w:val="22"/>
                <w:szCs w:val="22"/>
              </w:rPr>
            </w:pPr>
            <w:r>
              <w:rPr>
                <w:sz w:val="22"/>
                <w:szCs w:val="22"/>
              </w:rPr>
              <w:t xml:space="preserve">                 </w:t>
            </w:r>
            <w:proofErr w:type="spellStart"/>
            <w:r w:rsidR="009C7DB4" w:rsidRPr="009C7DB4">
              <w:rPr>
                <w:sz w:val="22"/>
                <w:szCs w:val="22"/>
              </w:rPr>
              <w:t>Други</w:t>
            </w:r>
            <w:proofErr w:type="spellEnd"/>
            <w:r w:rsidR="009C7DB4" w:rsidRPr="009C7DB4">
              <w:rPr>
                <w:sz w:val="22"/>
                <w:szCs w:val="22"/>
              </w:rPr>
              <w:t xml:space="preserve"> </w:t>
            </w:r>
            <w:proofErr w:type="spellStart"/>
            <w:r w:rsidR="009C7DB4" w:rsidRPr="009C7DB4">
              <w:rPr>
                <w:sz w:val="22"/>
                <w:szCs w:val="22"/>
              </w:rPr>
              <w:t>изрази</w:t>
            </w:r>
            <w:proofErr w:type="spellEnd"/>
            <w:r w:rsidR="009C7DB4" w:rsidRPr="009C7DB4">
              <w:rPr>
                <w:sz w:val="22"/>
                <w:szCs w:val="22"/>
              </w:rPr>
              <w:t xml:space="preserve"> </w:t>
            </w:r>
            <w:proofErr w:type="spellStart"/>
            <w:r w:rsidR="009C7DB4" w:rsidRPr="009C7DB4">
              <w:rPr>
                <w:sz w:val="22"/>
                <w:szCs w:val="22"/>
              </w:rPr>
              <w:t>који</w:t>
            </w:r>
            <w:proofErr w:type="spellEnd"/>
            <w:r w:rsidR="009C7DB4" w:rsidRPr="009C7DB4">
              <w:rPr>
                <w:sz w:val="22"/>
                <w:szCs w:val="22"/>
              </w:rPr>
              <w:t xml:space="preserve"> </w:t>
            </w:r>
            <w:proofErr w:type="spellStart"/>
            <w:r w:rsidR="009C7DB4" w:rsidRPr="009C7DB4">
              <w:rPr>
                <w:sz w:val="22"/>
                <w:szCs w:val="22"/>
              </w:rPr>
              <w:t>се</w:t>
            </w:r>
            <w:proofErr w:type="spellEnd"/>
            <w:r w:rsidR="009C7DB4" w:rsidRPr="009C7DB4">
              <w:rPr>
                <w:sz w:val="22"/>
                <w:szCs w:val="22"/>
              </w:rPr>
              <w:t xml:space="preserve"> </w:t>
            </w:r>
            <w:proofErr w:type="spellStart"/>
            <w:r w:rsidR="009C7DB4" w:rsidRPr="009C7DB4">
              <w:rPr>
                <w:sz w:val="22"/>
                <w:szCs w:val="22"/>
              </w:rPr>
              <w:t>употребљавају</w:t>
            </w:r>
            <w:proofErr w:type="spellEnd"/>
            <w:r w:rsidR="009C7DB4" w:rsidRPr="009C7DB4">
              <w:rPr>
                <w:sz w:val="22"/>
                <w:szCs w:val="22"/>
              </w:rPr>
              <w:t xml:space="preserve"> у </w:t>
            </w:r>
            <w:proofErr w:type="spellStart"/>
            <w:r w:rsidR="009C7DB4" w:rsidRPr="009C7DB4">
              <w:rPr>
                <w:sz w:val="22"/>
                <w:szCs w:val="22"/>
              </w:rPr>
              <w:t>овом</w:t>
            </w:r>
            <w:proofErr w:type="spellEnd"/>
            <w:r w:rsidR="009C7DB4" w:rsidRPr="009C7DB4">
              <w:rPr>
                <w:sz w:val="22"/>
                <w:szCs w:val="22"/>
              </w:rPr>
              <w:t xml:space="preserve"> </w:t>
            </w:r>
            <w:proofErr w:type="spellStart"/>
            <w:r w:rsidR="009C7DB4" w:rsidRPr="009C7DB4">
              <w:rPr>
                <w:sz w:val="22"/>
                <w:szCs w:val="22"/>
              </w:rPr>
              <w:t>закону</w:t>
            </w:r>
            <w:proofErr w:type="spellEnd"/>
            <w:r w:rsidR="009C7DB4" w:rsidRPr="009C7DB4">
              <w:rPr>
                <w:sz w:val="22"/>
                <w:szCs w:val="22"/>
              </w:rPr>
              <w:t xml:space="preserve">, а </w:t>
            </w:r>
            <w:proofErr w:type="spellStart"/>
            <w:r w:rsidR="009C7DB4" w:rsidRPr="009C7DB4">
              <w:rPr>
                <w:sz w:val="22"/>
                <w:szCs w:val="22"/>
              </w:rPr>
              <w:t>нису</w:t>
            </w:r>
            <w:proofErr w:type="spellEnd"/>
            <w:r w:rsidR="009C7DB4" w:rsidRPr="009C7DB4">
              <w:rPr>
                <w:sz w:val="22"/>
                <w:szCs w:val="22"/>
              </w:rPr>
              <w:t xml:space="preserve"> </w:t>
            </w:r>
            <w:proofErr w:type="spellStart"/>
            <w:r w:rsidR="009C7DB4" w:rsidRPr="009C7DB4">
              <w:rPr>
                <w:sz w:val="22"/>
                <w:szCs w:val="22"/>
              </w:rPr>
              <w:t>дефинисани</w:t>
            </w:r>
            <w:proofErr w:type="spellEnd"/>
            <w:r w:rsidR="009C7DB4" w:rsidRPr="009C7DB4">
              <w:rPr>
                <w:sz w:val="22"/>
                <w:szCs w:val="22"/>
              </w:rPr>
              <w:t xml:space="preserve"> у </w:t>
            </w:r>
            <w:proofErr w:type="spellStart"/>
            <w:r w:rsidR="009C7DB4" w:rsidRPr="009C7DB4">
              <w:rPr>
                <w:sz w:val="22"/>
                <w:szCs w:val="22"/>
              </w:rPr>
              <w:t>ставу</w:t>
            </w:r>
            <w:proofErr w:type="spellEnd"/>
            <w:r w:rsidR="009C7DB4" w:rsidRPr="009C7DB4">
              <w:rPr>
                <w:sz w:val="22"/>
                <w:szCs w:val="22"/>
              </w:rPr>
              <w:t xml:space="preserve"> 1. </w:t>
            </w:r>
            <w:proofErr w:type="spellStart"/>
            <w:proofErr w:type="gramStart"/>
            <w:r w:rsidR="009C7DB4" w:rsidRPr="009C7DB4">
              <w:rPr>
                <w:sz w:val="22"/>
                <w:szCs w:val="22"/>
              </w:rPr>
              <w:t>овог</w:t>
            </w:r>
            <w:proofErr w:type="spellEnd"/>
            <w:proofErr w:type="gramEnd"/>
            <w:r w:rsidR="009C7DB4" w:rsidRPr="009C7DB4">
              <w:rPr>
                <w:sz w:val="22"/>
                <w:szCs w:val="22"/>
              </w:rPr>
              <w:t xml:space="preserve"> </w:t>
            </w:r>
            <w:proofErr w:type="spellStart"/>
            <w:r w:rsidR="009C7DB4" w:rsidRPr="009C7DB4">
              <w:rPr>
                <w:sz w:val="22"/>
                <w:szCs w:val="22"/>
              </w:rPr>
              <w:t>члана</w:t>
            </w:r>
            <w:proofErr w:type="spellEnd"/>
            <w:r w:rsidR="009C7DB4" w:rsidRPr="009C7DB4">
              <w:rPr>
                <w:sz w:val="22"/>
                <w:szCs w:val="22"/>
              </w:rPr>
              <w:t xml:space="preserve">, </w:t>
            </w:r>
            <w:proofErr w:type="spellStart"/>
            <w:r w:rsidR="009C7DB4" w:rsidRPr="009C7DB4">
              <w:rPr>
                <w:sz w:val="22"/>
                <w:szCs w:val="22"/>
              </w:rPr>
              <w:t>имају</w:t>
            </w:r>
            <w:proofErr w:type="spellEnd"/>
            <w:r w:rsidR="009C7DB4" w:rsidRPr="009C7DB4">
              <w:rPr>
                <w:sz w:val="22"/>
                <w:szCs w:val="22"/>
              </w:rPr>
              <w:t xml:space="preserve"> </w:t>
            </w:r>
            <w:proofErr w:type="spellStart"/>
            <w:r w:rsidR="009C7DB4" w:rsidRPr="009C7DB4">
              <w:rPr>
                <w:sz w:val="22"/>
                <w:szCs w:val="22"/>
              </w:rPr>
              <w:t>значење</w:t>
            </w:r>
            <w:proofErr w:type="spellEnd"/>
            <w:r w:rsidR="009C7DB4" w:rsidRPr="009C7DB4">
              <w:rPr>
                <w:sz w:val="22"/>
                <w:szCs w:val="22"/>
              </w:rPr>
              <w:t xml:space="preserve"> </w:t>
            </w:r>
            <w:proofErr w:type="spellStart"/>
            <w:r w:rsidR="009C7DB4" w:rsidRPr="009C7DB4">
              <w:rPr>
                <w:sz w:val="22"/>
                <w:szCs w:val="22"/>
              </w:rPr>
              <w:t>дефинисано</w:t>
            </w:r>
            <w:proofErr w:type="spellEnd"/>
            <w:r w:rsidR="009C7DB4" w:rsidRPr="009C7DB4">
              <w:rPr>
                <w:sz w:val="22"/>
                <w:szCs w:val="22"/>
              </w:rPr>
              <w:t xml:space="preserve"> </w:t>
            </w:r>
            <w:proofErr w:type="spellStart"/>
            <w:r w:rsidR="009C7DB4" w:rsidRPr="009C7DB4">
              <w:rPr>
                <w:sz w:val="22"/>
                <w:szCs w:val="22"/>
              </w:rPr>
              <w:t>законом</w:t>
            </w:r>
            <w:proofErr w:type="spellEnd"/>
            <w:r w:rsidR="009C7DB4" w:rsidRPr="009C7DB4">
              <w:rPr>
                <w:sz w:val="22"/>
                <w:szCs w:val="22"/>
              </w:rPr>
              <w:t xml:space="preserve"> </w:t>
            </w:r>
            <w:proofErr w:type="spellStart"/>
            <w:r w:rsidR="009C7DB4" w:rsidRPr="009C7DB4">
              <w:rPr>
                <w:sz w:val="22"/>
                <w:szCs w:val="22"/>
              </w:rPr>
              <w:t>којим</w:t>
            </w:r>
            <w:proofErr w:type="spellEnd"/>
            <w:r w:rsidR="009C7DB4" w:rsidRPr="009C7DB4">
              <w:rPr>
                <w:sz w:val="22"/>
                <w:szCs w:val="22"/>
              </w:rPr>
              <w:t xml:space="preserve"> </w:t>
            </w:r>
            <w:proofErr w:type="spellStart"/>
            <w:r w:rsidR="009C7DB4" w:rsidRPr="009C7DB4">
              <w:rPr>
                <w:sz w:val="22"/>
                <w:szCs w:val="22"/>
              </w:rPr>
              <w:t>се</w:t>
            </w:r>
            <w:proofErr w:type="spellEnd"/>
            <w:r w:rsidR="009C7DB4" w:rsidRPr="009C7DB4">
              <w:rPr>
                <w:sz w:val="22"/>
                <w:szCs w:val="22"/>
              </w:rPr>
              <w:t xml:space="preserve"> </w:t>
            </w:r>
            <w:proofErr w:type="spellStart"/>
            <w:r w:rsidR="009C7DB4" w:rsidRPr="009C7DB4">
              <w:rPr>
                <w:sz w:val="22"/>
                <w:szCs w:val="22"/>
              </w:rPr>
              <w:t>уређују</w:t>
            </w:r>
            <w:proofErr w:type="spellEnd"/>
            <w:r w:rsidR="009C7DB4" w:rsidRPr="009C7DB4">
              <w:rPr>
                <w:sz w:val="22"/>
                <w:szCs w:val="22"/>
              </w:rPr>
              <w:t xml:space="preserve"> </w:t>
            </w:r>
            <w:proofErr w:type="spellStart"/>
            <w:r w:rsidR="009C7DB4" w:rsidRPr="009C7DB4">
              <w:rPr>
                <w:sz w:val="22"/>
                <w:szCs w:val="22"/>
              </w:rPr>
              <w:t>технички</w:t>
            </w:r>
            <w:proofErr w:type="spellEnd"/>
            <w:r w:rsidR="009C7DB4" w:rsidRPr="009C7DB4">
              <w:rPr>
                <w:sz w:val="22"/>
                <w:szCs w:val="22"/>
              </w:rPr>
              <w:t xml:space="preserve"> </w:t>
            </w:r>
            <w:proofErr w:type="spellStart"/>
            <w:r w:rsidR="009C7DB4" w:rsidRPr="009C7DB4">
              <w:rPr>
                <w:sz w:val="22"/>
                <w:szCs w:val="22"/>
              </w:rPr>
              <w:t>захтеви</w:t>
            </w:r>
            <w:proofErr w:type="spellEnd"/>
            <w:r w:rsidR="009C7DB4" w:rsidRPr="009C7DB4">
              <w:rPr>
                <w:sz w:val="22"/>
                <w:szCs w:val="22"/>
              </w:rPr>
              <w:t xml:space="preserve"> </w:t>
            </w:r>
            <w:proofErr w:type="spellStart"/>
            <w:r w:rsidR="009C7DB4" w:rsidRPr="009C7DB4">
              <w:rPr>
                <w:sz w:val="22"/>
                <w:szCs w:val="22"/>
              </w:rPr>
              <w:t>за</w:t>
            </w:r>
            <w:proofErr w:type="spellEnd"/>
            <w:r w:rsidR="009C7DB4" w:rsidRPr="009C7DB4">
              <w:rPr>
                <w:sz w:val="22"/>
                <w:szCs w:val="22"/>
              </w:rPr>
              <w:t xml:space="preserve"> </w:t>
            </w:r>
            <w:proofErr w:type="spellStart"/>
            <w:r w:rsidR="009C7DB4" w:rsidRPr="009C7DB4">
              <w:rPr>
                <w:sz w:val="22"/>
                <w:szCs w:val="22"/>
              </w:rPr>
              <w:t>производе</w:t>
            </w:r>
            <w:proofErr w:type="spellEnd"/>
            <w:r w:rsidR="009C7DB4" w:rsidRPr="009C7DB4">
              <w:rPr>
                <w:sz w:val="22"/>
                <w:szCs w:val="22"/>
              </w:rPr>
              <w:t xml:space="preserve"> и </w:t>
            </w:r>
            <w:proofErr w:type="spellStart"/>
            <w:r w:rsidR="009C7DB4" w:rsidRPr="009C7DB4">
              <w:rPr>
                <w:sz w:val="22"/>
                <w:szCs w:val="22"/>
              </w:rPr>
              <w:t>оцењивање</w:t>
            </w:r>
            <w:proofErr w:type="spellEnd"/>
            <w:r w:rsidR="009C7DB4" w:rsidRPr="009C7DB4">
              <w:rPr>
                <w:sz w:val="22"/>
                <w:szCs w:val="22"/>
              </w:rPr>
              <w:t xml:space="preserve"> </w:t>
            </w:r>
            <w:proofErr w:type="spellStart"/>
            <w:r w:rsidR="009C7DB4" w:rsidRPr="009C7DB4">
              <w:rPr>
                <w:sz w:val="22"/>
                <w:szCs w:val="22"/>
              </w:rPr>
              <w:t>усаглашености</w:t>
            </w:r>
            <w:proofErr w:type="spellEnd"/>
            <w:r w:rsidR="009C7DB4" w:rsidRPr="009C7DB4">
              <w:rPr>
                <w:sz w:val="22"/>
                <w:szCs w:val="22"/>
              </w:rPr>
              <w:t>.</w:t>
            </w:r>
          </w:p>
          <w:p w14:paraId="1684D438" w14:textId="74B4A088" w:rsidR="00256798" w:rsidRDefault="00256798" w:rsidP="00256798">
            <w:pPr>
              <w:rPr>
                <w:rFonts w:ascii="Times New Roman" w:eastAsia="Times New Roman" w:hAnsi="Times New Roman"/>
                <w:sz w:val="22"/>
                <w:szCs w:val="22"/>
              </w:rPr>
            </w:pPr>
          </w:p>
          <w:p w14:paraId="521C4411" w14:textId="77777777" w:rsidR="00256798" w:rsidRPr="00256798" w:rsidRDefault="00256798" w:rsidP="00256798">
            <w:pPr>
              <w:jc w:val="center"/>
              <w:rPr>
                <w:rFonts w:ascii="Times New Roman" w:eastAsia="Times New Roman" w:hAnsi="Times New Roman"/>
                <w:sz w:val="22"/>
                <w:szCs w:val="22"/>
              </w:rPr>
            </w:pPr>
            <w:r w:rsidRPr="00256798">
              <w:rPr>
                <w:rFonts w:ascii="Times New Roman" w:eastAsia="Times New Roman" w:hAnsi="Times New Roman"/>
                <w:sz w:val="22"/>
                <w:szCs w:val="22"/>
              </w:rPr>
              <w:t>III. ПОСТУПАК АКРЕДИТАЦИЈЕ</w:t>
            </w:r>
          </w:p>
          <w:p w14:paraId="216C1AB1" w14:textId="77777777" w:rsidR="00256798" w:rsidRPr="00256798" w:rsidRDefault="00256798" w:rsidP="00256798">
            <w:pPr>
              <w:rPr>
                <w:rFonts w:ascii="Times New Roman" w:eastAsia="Times New Roman" w:hAnsi="Times New Roman"/>
                <w:sz w:val="22"/>
                <w:szCs w:val="22"/>
              </w:rPr>
            </w:pPr>
            <w:r w:rsidRPr="00256798">
              <w:rPr>
                <w:rFonts w:ascii="Times New Roman" w:eastAsia="Times New Roman" w:hAnsi="Times New Roman"/>
                <w:sz w:val="22"/>
                <w:szCs w:val="22"/>
              </w:rPr>
              <w:t> </w:t>
            </w:r>
          </w:p>
          <w:p w14:paraId="4B48BBF6" w14:textId="77777777" w:rsidR="00256798" w:rsidRPr="00256798" w:rsidRDefault="00256798" w:rsidP="00256798">
            <w:pPr>
              <w:jc w:val="center"/>
              <w:rPr>
                <w:rFonts w:ascii="Times New Roman" w:eastAsia="Times New Roman" w:hAnsi="Times New Roman"/>
                <w:sz w:val="22"/>
                <w:szCs w:val="22"/>
              </w:rPr>
            </w:pPr>
            <w:proofErr w:type="spellStart"/>
            <w:r w:rsidRPr="00256798">
              <w:rPr>
                <w:rFonts w:ascii="Times New Roman" w:eastAsia="Times New Roman" w:hAnsi="Times New Roman"/>
                <w:sz w:val="22"/>
                <w:szCs w:val="22"/>
              </w:rPr>
              <w:t>Члан</w:t>
            </w:r>
            <w:proofErr w:type="spellEnd"/>
            <w:r w:rsidRPr="00256798">
              <w:rPr>
                <w:rFonts w:ascii="Times New Roman" w:eastAsia="Times New Roman" w:hAnsi="Times New Roman"/>
                <w:sz w:val="22"/>
                <w:szCs w:val="22"/>
              </w:rPr>
              <w:t xml:space="preserve"> 14.</w:t>
            </w:r>
          </w:p>
          <w:p w14:paraId="405FA708" w14:textId="5173758F" w:rsidR="00256798" w:rsidRPr="00256798" w:rsidRDefault="00256798" w:rsidP="00256798">
            <w:pPr>
              <w:rPr>
                <w:rFonts w:ascii="Times New Roman" w:eastAsia="Times New Roman" w:hAnsi="Times New Roman"/>
                <w:strike/>
                <w:sz w:val="22"/>
                <w:szCs w:val="22"/>
              </w:rPr>
            </w:pPr>
            <w:r>
              <w:rPr>
                <w:rFonts w:ascii="Times New Roman" w:eastAsia="Times New Roman" w:hAnsi="Times New Roman"/>
                <w:sz w:val="22"/>
                <w:szCs w:val="22"/>
              </w:rPr>
              <w:t xml:space="preserve">                 </w:t>
            </w:r>
            <w:proofErr w:type="spellStart"/>
            <w:r w:rsidRPr="00256798">
              <w:rPr>
                <w:rFonts w:ascii="Times New Roman" w:eastAsia="Times New Roman" w:hAnsi="Times New Roman"/>
                <w:strike/>
                <w:sz w:val="22"/>
                <w:szCs w:val="22"/>
              </w:rPr>
              <w:t>Поступак</w:t>
            </w:r>
            <w:proofErr w:type="spellEnd"/>
            <w:r w:rsidRPr="00256798">
              <w:rPr>
                <w:rFonts w:ascii="Times New Roman" w:eastAsia="Times New Roman" w:hAnsi="Times New Roman"/>
                <w:strike/>
                <w:sz w:val="22"/>
                <w:szCs w:val="22"/>
              </w:rPr>
              <w:t xml:space="preserve"> </w:t>
            </w:r>
            <w:proofErr w:type="spellStart"/>
            <w:r w:rsidRPr="00256798">
              <w:rPr>
                <w:rFonts w:ascii="Times New Roman" w:eastAsia="Times New Roman" w:hAnsi="Times New Roman"/>
                <w:strike/>
                <w:sz w:val="22"/>
                <w:szCs w:val="22"/>
              </w:rPr>
              <w:t>акредитације</w:t>
            </w:r>
            <w:proofErr w:type="spellEnd"/>
            <w:r w:rsidRPr="00256798">
              <w:rPr>
                <w:rFonts w:ascii="Times New Roman" w:eastAsia="Times New Roman" w:hAnsi="Times New Roman"/>
                <w:strike/>
                <w:sz w:val="22"/>
                <w:szCs w:val="22"/>
              </w:rPr>
              <w:t xml:space="preserve"> </w:t>
            </w:r>
            <w:proofErr w:type="spellStart"/>
            <w:r w:rsidRPr="00256798">
              <w:rPr>
                <w:rFonts w:ascii="Times New Roman" w:eastAsia="Times New Roman" w:hAnsi="Times New Roman"/>
                <w:strike/>
                <w:sz w:val="22"/>
                <w:szCs w:val="22"/>
              </w:rPr>
              <w:t>покреће</w:t>
            </w:r>
            <w:proofErr w:type="spellEnd"/>
            <w:r w:rsidRPr="00256798">
              <w:rPr>
                <w:rFonts w:ascii="Times New Roman" w:eastAsia="Times New Roman" w:hAnsi="Times New Roman"/>
                <w:strike/>
                <w:sz w:val="22"/>
                <w:szCs w:val="22"/>
              </w:rPr>
              <w:t xml:space="preserve"> </w:t>
            </w:r>
            <w:proofErr w:type="spellStart"/>
            <w:r w:rsidRPr="00256798">
              <w:rPr>
                <w:rFonts w:ascii="Times New Roman" w:eastAsia="Times New Roman" w:hAnsi="Times New Roman"/>
                <w:strike/>
                <w:sz w:val="22"/>
                <w:szCs w:val="22"/>
              </w:rPr>
              <w:t>се</w:t>
            </w:r>
            <w:proofErr w:type="spellEnd"/>
            <w:r w:rsidRPr="00256798">
              <w:rPr>
                <w:rFonts w:ascii="Times New Roman" w:eastAsia="Times New Roman" w:hAnsi="Times New Roman"/>
                <w:strike/>
                <w:sz w:val="22"/>
                <w:szCs w:val="22"/>
              </w:rPr>
              <w:t xml:space="preserve"> </w:t>
            </w:r>
            <w:proofErr w:type="spellStart"/>
            <w:r w:rsidRPr="00256798">
              <w:rPr>
                <w:rFonts w:ascii="Times New Roman" w:eastAsia="Times New Roman" w:hAnsi="Times New Roman"/>
                <w:strike/>
                <w:sz w:val="22"/>
                <w:szCs w:val="22"/>
              </w:rPr>
              <w:t>на</w:t>
            </w:r>
            <w:proofErr w:type="spellEnd"/>
            <w:r w:rsidRPr="00256798">
              <w:rPr>
                <w:rFonts w:ascii="Times New Roman" w:eastAsia="Times New Roman" w:hAnsi="Times New Roman"/>
                <w:strike/>
                <w:sz w:val="22"/>
                <w:szCs w:val="22"/>
              </w:rPr>
              <w:t xml:space="preserve"> </w:t>
            </w:r>
            <w:proofErr w:type="spellStart"/>
            <w:r w:rsidRPr="00256798">
              <w:rPr>
                <w:rFonts w:ascii="Times New Roman" w:eastAsia="Times New Roman" w:hAnsi="Times New Roman"/>
                <w:strike/>
                <w:sz w:val="22"/>
                <w:szCs w:val="22"/>
              </w:rPr>
              <w:t>основу</w:t>
            </w:r>
            <w:proofErr w:type="spellEnd"/>
            <w:r w:rsidRPr="00256798">
              <w:rPr>
                <w:rFonts w:ascii="Times New Roman" w:eastAsia="Times New Roman" w:hAnsi="Times New Roman"/>
                <w:strike/>
                <w:sz w:val="22"/>
                <w:szCs w:val="22"/>
              </w:rPr>
              <w:t xml:space="preserve"> </w:t>
            </w:r>
            <w:proofErr w:type="spellStart"/>
            <w:r w:rsidRPr="00256798">
              <w:rPr>
                <w:rFonts w:ascii="Times New Roman" w:eastAsia="Times New Roman" w:hAnsi="Times New Roman"/>
                <w:strike/>
                <w:sz w:val="22"/>
                <w:szCs w:val="22"/>
              </w:rPr>
              <w:t>пријаве</w:t>
            </w:r>
            <w:proofErr w:type="spellEnd"/>
            <w:r w:rsidRPr="00256798">
              <w:rPr>
                <w:rFonts w:ascii="Times New Roman" w:eastAsia="Times New Roman" w:hAnsi="Times New Roman"/>
                <w:strike/>
                <w:sz w:val="22"/>
                <w:szCs w:val="22"/>
              </w:rPr>
              <w:t xml:space="preserve"> </w:t>
            </w:r>
            <w:proofErr w:type="spellStart"/>
            <w:r w:rsidRPr="00256798">
              <w:rPr>
                <w:rFonts w:ascii="Times New Roman" w:eastAsia="Times New Roman" w:hAnsi="Times New Roman"/>
                <w:strike/>
                <w:sz w:val="22"/>
                <w:szCs w:val="22"/>
              </w:rPr>
              <w:t>коју</w:t>
            </w:r>
            <w:proofErr w:type="spellEnd"/>
            <w:r w:rsidRPr="00256798">
              <w:rPr>
                <w:rFonts w:ascii="Times New Roman" w:eastAsia="Times New Roman" w:hAnsi="Times New Roman"/>
                <w:strike/>
                <w:sz w:val="22"/>
                <w:szCs w:val="22"/>
              </w:rPr>
              <w:t xml:space="preserve"> </w:t>
            </w:r>
            <w:proofErr w:type="spellStart"/>
            <w:r w:rsidRPr="00256798">
              <w:rPr>
                <w:rFonts w:ascii="Times New Roman" w:eastAsia="Times New Roman" w:hAnsi="Times New Roman"/>
                <w:strike/>
                <w:sz w:val="22"/>
                <w:szCs w:val="22"/>
              </w:rPr>
              <w:t>подноси</w:t>
            </w:r>
            <w:proofErr w:type="spellEnd"/>
            <w:r w:rsidRPr="00256798">
              <w:rPr>
                <w:rFonts w:ascii="Times New Roman" w:eastAsia="Times New Roman" w:hAnsi="Times New Roman"/>
                <w:strike/>
                <w:sz w:val="22"/>
                <w:szCs w:val="22"/>
              </w:rPr>
              <w:t xml:space="preserve"> </w:t>
            </w:r>
            <w:proofErr w:type="spellStart"/>
            <w:r w:rsidRPr="00256798">
              <w:rPr>
                <w:rFonts w:ascii="Times New Roman" w:eastAsia="Times New Roman" w:hAnsi="Times New Roman"/>
                <w:strike/>
                <w:sz w:val="22"/>
                <w:szCs w:val="22"/>
              </w:rPr>
              <w:t>тело</w:t>
            </w:r>
            <w:proofErr w:type="spellEnd"/>
            <w:r w:rsidRPr="00256798">
              <w:rPr>
                <w:rFonts w:ascii="Times New Roman" w:eastAsia="Times New Roman" w:hAnsi="Times New Roman"/>
                <w:strike/>
                <w:sz w:val="22"/>
                <w:szCs w:val="22"/>
              </w:rPr>
              <w:t xml:space="preserve"> </w:t>
            </w:r>
            <w:proofErr w:type="spellStart"/>
            <w:r w:rsidRPr="00256798">
              <w:rPr>
                <w:rFonts w:ascii="Times New Roman" w:eastAsia="Times New Roman" w:hAnsi="Times New Roman"/>
                <w:strike/>
                <w:sz w:val="22"/>
                <w:szCs w:val="22"/>
              </w:rPr>
              <w:t>за</w:t>
            </w:r>
            <w:proofErr w:type="spellEnd"/>
            <w:r w:rsidRPr="00256798">
              <w:rPr>
                <w:rFonts w:ascii="Times New Roman" w:eastAsia="Times New Roman" w:hAnsi="Times New Roman"/>
                <w:strike/>
                <w:sz w:val="22"/>
                <w:szCs w:val="22"/>
              </w:rPr>
              <w:t xml:space="preserve"> </w:t>
            </w:r>
            <w:proofErr w:type="spellStart"/>
            <w:r w:rsidRPr="00256798">
              <w:rPr>
                <w:rFonts w:ascii="Times New Roman" w:eastAsia="Times New Roman" w:hAnsi="Times New Roman"/>
                <w:strike/>
                <w:sz w:val="22"/>
                <w:szCs w:val="22"/>
              </w:rPr>
              <w:t>оцењивање</w:t>
            </w:r>
            <w:proofErr w:type="spellEnd"/>
            <w:r w:rsidRPr="00256798">
              <w:rPr>
                <w:rFonts w:ascii="Times New Roman" w:eastAsia="Times New Roman" w:hAnsi="Times New Roman"/>
                <w:strike/>
                <w:sz w:val="22"/>
                <w:szCs w:val="22"/>
              </w:rPr>
              <w:t xml:space="preserve"> </w:t>
            </w:r>
            <w:proofErr w:type="spellStart"/>
            <w:r w:rsidRPr="00256798">
              <w:rPr>
                <w:rFonts w:ascii="Times New Roman" w:eastAsia="Times New Roman" w:hAnsi="Times New Roman"/>
                <w:strike/>
                <w:sz w:val="22"/>
                <w:szCs w:val="22"/>
              </w:rPr>
              <w:t>усаглашености</w:t>
            </w:r>
            <w:proofErr w:type="spellEnd"/>
            <w:r w:rsidRPr="00256798">
              <w:rPr>
                <w:rFonts w:ascii="Times New Roman" w:eastAsia="Times New Roman" w:hAnsi="Times New Roman"/>
                <w:strike/>
                <w:sz w:val="22"/>
                <w:szCs w:val="22"/>
              </w:rPr>
              <w:t>.</w:t>
            </w:r>
          </w:p>
          <w:p w14:paraId="5571D3F4" w14:textId="0CA90955" w:rsidR="00256798" w:rsidRPr="00256798" w:rsidRDefault="00256798" w:rsidP="00256798">
            <w:pPr>
              <w:rPr>
                <w:rFonts w:ascii="Times New Roman" w:eastAsia="Times New Roman" w:hAnsi="Times New Roman"/>
                <w:sz w:val="22"/>
                <w:szCs w:val="22"/>
              </w:rPr>
            </w:pPr>
            <w:r>
              <w:rPr>
                <w:rFonts w:ascii="Times New Roman" w:eastAsia="Times New Roman" w:hAnsi="Times New Roman"/>
                <w:sz w:val="24"/>
                <w:szCs w:val="24"/>
                <w:lang w:val="sr-Latn-RS"/>
              </w:rPr>
              <w:t xml:space="preserve">                </w:t>
            </w:r>
            <w:r w:rsidRPr="00256798">
              <w:rPr>
                <w:rFonts w:ascii="Times New Roman" w:eastAsia="Times New Roman" w:hAnsi="Times New Roman"/>
                <w:sz w:val="22"/>
                <w:szCs w:val="22"/>
                <w:lang w:val="ru-RU"/>
              </w:rPr>
              <w:t xml:space="preserve">ПОСТУПАК АКРЕДИТАЦИЈЕ ПОКРЕЋЕ СЕ ПРИЈАВОМ КОЈУ ТЕЛО ЗА ОЦЕЊИВАЊЕ УСАГЛАШЕНОСТИ ПОДНОСИ </w:t>
            </w:r>
            <w:r w:rsidRPr="00256798">
              <w:rPr>
                <w:rFonts w:ascii="Times New Roman" w:eastAsia="Times New Roman" w:hAnsi="Times New Roman"/>
                <w:sz w:val="22"/>
                <w:szCs w:val="22"/>
                <w:lang w:val="sr-Cyrl-RS"/>
              </w:rPr>
              <w:t>АТС.</w:t>
            </w:r>
          </w:p>
          <w:p w14:paraId="3097AF81" w14:textId="0885291B" w:rsidR="00256798" w:rsidRPr="00256798" w:rsidRDefault="00256798" w:rsidP="00256798">
            <w:pPr>
              <w:rPr>
                <w:rFonts w:ascii="Times New Roman" w:eastAsia="Times New Roman" w:hAnsi="Times New Roman"/>
                <w:sz w:val="22"/>
                <w:szCs w:val="22"/>
              </w:rPr>
            </w:pPr>
            <w:r>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Уз</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пријаву</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за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акредитацију</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подноси</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се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доказ</w:t>
            </w:r>
            <w:proofErr w:type="spellEnd"/>
            <w:r w:rsidRPr="00256798">
              <w:rPr>
                <w:rFonts w:ascii="Times New Roman" w:eastAsia="Times New Roman" w:hAnsi="Times New Roman"/>
                <w:sz w:val="22"/>
                <w:szCs w:val="22"/>
              </w:rPr>
              <w:t xml:space="preserve"> о </w:t>
            </w:r>
            <w:proofErr w:type="spellStart"/>
            <w:r w:rsidRPr="00256798">
              <w:rPr>
                <w:rFonts w:ascii="Times New Roman" w:eastAsia="Times New Roman" w:hAnsi="Times New Roman"/>
                <w:sz w:val="22"/>
                <w:szCs w:val="22"/>
              </w:rPr>
              <w:t>уплаћеној</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републичкој</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административној</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такси</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за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трошкове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обраде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пријаве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из</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става</w:t>
            </w:r>
            <w:proofErr w:type="spellEnd"/>
            <w:r w:rsidRPr="00256798">
              <w:rPr>
                <w:rFonts w:ascii="Times New Roman" w:eastAsia="Times New Roman" w:hAnsi="Times New Roman"/>
                <w:sz w:val="22"/>
                <w:szCs w:val="22"/>
              </w:rPr>
              <w:t xml:space="preserve"> 1. </w:t>
            </w:r>
            <w:proofErr w:type="spellStart"/>
            <w:proofErr w:type="gramStart"/>
            <w:r w:rsidRPr="00256798">
              <w:rPr>
                <w:rFonts w:ascii="Times New Roman" w:eastAsia="Times New Roman" w:hAnsi="Times New Roman"/>
                <w:sz w:val="22"/>
                <w:szCs w:val="22"/>
              </w:rPr>
              <w:t>овог</w:t>
            </w:r>
            <w:proofErr w:type="spellEnd"/>
            <w:proofErr w:type="gram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члана</w:t>
            </w:r>
            <w:proofErr w:type="spellEnd"/>
            <w:r w:rsidRPr="00256798">
              <w:rPr>
                <w:rFonts w:ascii="Times New Roman" w:eastAsia="Times New Roman" w:hAnsi="Times New Roman"/>
                <w:sz w:val="22"/>
                <w:szCs w:val="22"/>
              </w:rPr>
              <w:t>.</w:t>
            </w:r>
          </w:p>
          <w:p w14:paraId="4634BA49" w14:textId="083AC312" w:rsidR="00256798" w:rsidRPr="00256798" w:rsidRDefault="00256798" w:rsidP="00256798">
            <w:pPr>
              <w:rPr>
                <w:rFonts w:ascii="Times New Roman" w:eastAsia="Times New Roman" w:hAnsi="Times New Roman"/>
                <w:sz w:val="22"/>
                <w:szCs w:val="22"/>
              </w:rPr>
            </w:pPr>
            <w:r>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Пријава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из</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става</w:t>
            </w:r>
            <w:proofErr w:type="spellEnd"/>
            <w:r w:rsidRPr="00256798">
              <w:rPr>
                <w:rFonts w:ascii="Times New Roman" w:eastAsia="Times New Roman" w:hAnsi="Times New Roman"/>
                <w:sz w:val="22"/>
                <w:szCs w:val="22"/>
              </w:rPr>
              <w:t xml:space="preserve"> 1. </w:t>
            </w:r>
            <w:proofErr w:type="spellStart"/>
            <w:proofErr w:type="gramStart"/>
            <w:r w:rsidRPr="00256798">
              <w:rPr>
                <w:rFonts w:ascii="Times New Roman" w:eastAsia="Times New Roman" w:hAnsi="Times New Roman"/>
                <w:sz w:val="22"/>
                <w:szCs w:val="22"/>
              </w:rPr>
              <w:t>овог</w:t>
            </w:r>
            <w:proofErr w:type="spellEnd"/>
            <w:proofErr w:type="gram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члана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садржи</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име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адресу</w:t>
            </w:r>
            <w:proofErr w:type="spellEnd"/>
            <w:r w:rsidRPr="00256798">
              <w:rPr>
                <w:rFonts w:ascii="Times New Roman" w:eastAsia="Times New Roman" w:hAnsi="Times New Roman"/>
                <w:sz w:val="22"/>
                <w:szCs w:val="22"/>
              </w:rPr>
              <w:t xml:space="preserve"> и </w:t>
            </w:r>
            <w:proofErr w:type="spellStart"/>
            <w:r w:rsidRPr="00256798">
              <w:rPr>
                <w:rFonts w:ascii="Times New Roman" w:eastAsia="Times New Roman" w:hAnsi="Times New Roman"/>
                <w:sz w:val="22"/>
                <w:szCs w:val="22"/>
              </w:rPr>
              <w:t>правни</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статус</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подносиоца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пријаве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јасно</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дефинисан</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тражени</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обим</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акредитације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као</w:t>
            </w:r>
            <w:proofErr w:type="spellEnd"/>
            <w:r w:rsidRPr="00256798">
              <w:rPr>
                <w:rFonts w:ascii="Times New Roman" w:eastAsia="Times New Roman" w:hAnsi="Times New Roman"/>
                <w:sz w:val="22"/>
                <w:szCs w:val="22"/>
              </w:rPr>
              <w:t xml:space="preserve"> и </w:t>
            </w:r>
            <w:proofErr w:type="spellStart"/>
            <w:r w:rsidRPr="00256798">
              <w:rPr>
                <w:rFonts w:ascii="Times New Roman" w:eastAsia="Times New Roman" w:hAnsi="Times New Roman"/>
                <w:sz w:val="22"/>
                <w:szCs w:val="22"/>
              </w:rPr>
              <w:t>друге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податке</w:t>
            </w:r>
            <w:proofErr w:type="spellEnd"/>
            <w:r w:rsidRPr="00256798">
              <w:rPr>
                <w:rFonts w:ascii="Times New Roman" w:eastAsia="Times New Roman" w:hAnsi="Times New Roman"/>
                <w:sz w:val="22"/>
                <w:szCs w:val="22"/>
              </w:rPr>
              <w:t xml:space="preserve"> и </w:t>
            </w:r>
            <w:proofErr w:type="spellStart"/>
            <w:r w:rsidRPr="00256798">
              <w:rPr>
                <w:rFonts w:ascii="Times New Roman" w:eastAsia="Times New Roman" w:hAnsi="Times New Roman"/>
                <w:sz w:val="22"/>
                <w:szCs w:val="22"/>
              </w:rPr>
              <w:t>документацију</w:t>
            </w:r>
            <w:proofErr w:type="spellEnd"/>
            <w:r w:rsidRPr="00256798">
              <w:rPr>
                <w:rFonts w:ascii="Times New Roman" w:eastAsia="Times New Roman" w:hAnsi="Times New Roman"/>
                <w:sz w:val="22"/>
                <w:szCs w:val="22"/>
              </w:rPr>
              <w:t xml:space="preserve"> у </w:t>
            </w:r>
            <w:proofErr w:type="spellStart"/>
            <w:r w:rsidRPr="00256798">
              <w:rPr>
                <w:rFonts w:ascii="Times New Roman" w:eastAsia="Times New Roman" w:hAnsi="Times New Roman"/>
                <w:sz w:val="22"/>
                <w:szCs w:val="22"/>
              </w:rPr>
              <w:t>складу</w:t>
            </w:r>
            <w:proofErr w:type="spellEnd"/>
            <w:r w:rsidRPr="00256798">
              <w:rPr>
                <w:rFonts w:ascii="Times New Roman" w:eastAsia="Times New Roman" w:hAnsi="Times New Roman"/>
                <w:sz w:val="22"/>
                <w:szCs w:val="22"/>
              </w:rPr>
              <w:t xml:space="preserve"> с </w:t>
            </w:r>
            <w:proofErr w:type="spellStart"/>
            <w:r w:rsidRPr="00256798">
              <w:rPr>
                <w:rFonts w:ascii="Times New Roman" w:eastAsia="Times New Roman" w:hAnsi="Times New Roman"/>
                <w:sz w:val="22"/>
                <w:szCs w:val="22"/>
              </w:rPr>
              <w:t>правилима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акредитације</w:t>
            </w:r>
            <w:proofErr w:type="spellEnd"/>
            <w:r w:rsidRPr="00256798">
              <w:rPr>
                <w:rFonts w:ascii="Times New Roman" w:eastAsia="Times New Roman" w:hAnsi="Times New Roman"/>
                <w:sz w:val="22"/>
                <w:szCs w:val="22"/>
              </w:rPr>
              <w:t>.</w:t>
            </w:r>
          </w:p>
          <w:p w14:paraId="6FDB54DD" w14:textId="29FD8A47" w:rsidR="00256798" w:rsidRPr="00256798" w:rsidRDefault="00256798" w:rsidP="00256798">
            <w:pPr>
              <w:rPr>
                <w:rFonts w:ascii="Times New Roman" w:eastAsia="Times New Roman" w:hAnsi="Times New Roman"/>
                <w:sz w:val="22"/>
                <w:szCs w:val="22"/>
              </w:rPr>
            </w:pPr>
            <w:r>
              <w:rPr>
                <w:rFonts w:ascii="Times New Roman" w:eastAsia="Times New Roman" w:hAnsi="Times New Roman"/>
                <w:sz w:val="22"/>
                <w:szCs w:val="22"/>
              </w:rPr>
              <w:t xml:space="preserve">                 </w:t>
            </w:r>
            <w:r w:rsidRPr="00256798">
              <w:rPr>
                <w:rFonts w:ascii="Times New Roman" w:eastAsia="Times New Roman" w:hAnsi="Times New Roman"/>
                <w:sz w:val="22"/>
                <w:szCs w:val="22"/>
              </w:rPr>
              <w:t xml:space="preserve">АТС и </w:t>
            </w:r>
            <w:proofErr w:type="spellStart"/>
            <w:r w:rsidRPr="00256798">
              <w:rPr>
                <w:rFonts w:ascii="Times New Roman" w:eastAsia="Times New Roman" w:hAnsi="Times New Roman"/>
                <w:sz w:val="22"/>
                <w:szCs w:val="22"/>
              </w:rPr>
              <w:t>подносилац</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пријаве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за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акредитацију</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уговором</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уређују</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међусобна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права</w:t>
            </w:r>
            <w:proofErr w:type="spellEnd"/>
            <w:r w:rsidRPr="00256798">
              <w:rPr>
                <w:rFonts w:ascii="Times New Roman" w:eastAsia="Times New Roman" w:hAnsi="Times New Roman"/>
                <w:sz w:val="22"/>
                <w:szCs w:val="22"/>
              </w:rPr>
              <w:t xml:space="preserve"> и </w:t>
            </w:r>
            <w:proofErr w:type="spellStart"/>
            <w:r w:rsidRPr="00256798">
              <w:rPr>
                <w:rFonts w:ascii="Times New Roman" w:eastAsia="Times New Roman" w:hAnsi="Times New Roman"/>
                <w:sz w:val="22"/>
                <w:szCs w:val="22"/>
              </w:rPr>
              <w:t>обавезе</w:t>
            </w:r>
            <w:proofErr w:type="spellEnd"/>
            <w:r w:rsidRPr="00256798">
              <w:rPr>
                <w:rFonts w:ascii="Times New Roman" w:eastAsia="Times New Roman" w:hAnsi="Times New Roman"/>
                <w:sz w:val="22"/>
                <w:szCs w:val="22"/>
              </w:rPr>
              <w:t xml:space="preserve"> у </w:t>
            </w:r>
            <w:proofErr w:type="spellStart"/>
            <w:r w:rsidRPr="00256798">
              <w:rPr>
                <w:rFonts w:ascii="Times New Roman" w:eastAsia="Times New Roman" w:hAnsi="Times New Roman"/>
                <w:sz w:val="22"/>
                <w:szCs w:val="22"/>
              </w:rPr>
              <w:t>складу</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са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општим</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актима</w:t>
            </w:r>
            <w:proofErr w:type="spellEnd"/>
            <w:r w:rsidRPr="00256798">
              <w:rPr>
                <w:rFonts w:ascii="Times New Roman" w:eastAsia="Times New Roman" w:hAnsi="Times New Roman"/>
                <w:sz w:val="22"/>
                <w:szCs w:val="22"/>
              </w:rPr>
              <w:t xml:space="preserve"> АТС-а.</w:t>
            </w:r>
          </w:p>
          <w:p w14:paraId="4C539407" w14:textId="2694F531" w:rsidR="00256798" w:rsidRPr="00256798" w:rsidRDefault="00256798" w:rsidP="00256798">
            <w:pPr>
              <w:rPr>
                <w:rFonts w:ascii="Times New Roman" w:eastAsia="Times New Roman" w:hAnsi="Times New Roman"/>
                <w:sz w:val="22"/>
                <w:szCs w:val="22"/>
              </w:rPr>
            </w:pPr>
            <w:r>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Подносилац</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пријаве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је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обавезан</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да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омогући</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представницима</w:t>
            </w:r>
            <w:proofErr w:type="spellEnd"/>
            <w:r w:rsidRPr="00256798">
              <w:rPr>
                <w:rFonts w:ascii="Times New Roman" w:eastAsia="Times New Roman" w:hAnsi="Times New Roman"/>
                <w:sz w:val="22"/>
                <w:szCs w:val="22"/>
              </w:rPr>
              <w:t xml:space="preserve"> АТС-а </w:t>
            </w:r>
            <w:proofErr w:type="spellStart"/>
            <w:r w:rsidRPr="00256798">
              <w:rPr>
                <w:rFonts w:ascii="Times New Roman" w:eastAsia="Times New Roman" w:hAnsi="Times New Roman"/>
                <w:sz w:val="22"/>
                <w:szCs w:val="22"/>
              </w:rPr>
              <w:t>увид</w:t>
            </w:r>
            <w:proofErr w:type="spellEnd"/>
            <w:r w:rsidRPr="00256798">
              <w:rPr>
                <w:rFonts w:ascii="Times New Roman" w:eastAsia="Times New Roman" w:hAnsi="Times New Roman"/>
                <w:sz w:val="22"/>
                <w:szCs w:val="22"/>
              </w:rPr>
              <w:t xml:space="preserve"> у </w:t>
            </w:r>
            <w:proofErr w:type="spellStart"/>
            <w:r w:rsidRPr="00256798">
              <w:rPr>
                <w:rFonts w:ascii="Times New Roman" w:eastAsia="Times New Roman" w:hAnsi="Times New Roman"/>
                <w:sz w:val="22"/>
                <w:szCs w:val="22"/>
              </w:rPr>
              <w:t>сва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документа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битна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за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спровођење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поступка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акредитације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приступ</w:t>
            </w:r>
            <w:proofErr w:type="spellEnd"/>
            <w:r w:rsidRPr="00256798">
              <w:rPr>
                <w:rFonts w:ascii="Times New Roman" w:eastAsia="Times New Roman" w:hAnsi="Times New Roman"/>
                <w:sz w:val="22"/>
                <w:szCs w:val="22"/>
              </w:rPr>
              <w:t xml:space="preserve"> у </w:t>
            </w:r>
            <w:proofErr w:type="spellStart"/>
            <w:r w:rsidRPr="00256798">
              <w:rPr>
                <w:rFonts w:ascii="Times New Roman" w:eastAsia="Times New Roman" w:hAnsi="Times New Roman"/>
                <w:sz w:val="22"/>
                <w:szCs w:val="22"/>
              </w:rPr>
              <w:t>све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просторије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које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су</w:t>
            </w:r>
            <w:proofErr w:type="spellEnd"/>
            <w:r w:rsidRPr="00256798">
              <w:rPr>
                <w:rFonts w:ascii="Times New Roman" w:eastAsia="Times New Roman" w:hAnsi="Times New Roman"/>
                <w:sz w:val="22"/>
                <w:szCs w:val="22"/>
              </w:rPr>
              <w:t xml:space="preserve"> у </w:t>
            </w:r>
            <w:proofErr w:type="spellStart"/>
            <w:r w:rsidRPr="00256798">
              <w:rPr>
                <w:rFonts w:ascii="Times New Roman" w:eastAsia="Times New Roman" w:hAnsi="Times New Roman"/>
                <w:sz w:val="22"/>
                <w:szCs w:val="22"/>
              </w:rPr>
              <w:t>вези</w:t>
            </w:r>
            <w:proofErr w:type="spellEnd"/>
            <w:r w:rsidRPr="00256798">
              <w:rPr>
                <w:rFonts w:ascii="Times New Roman" w:eastAsia="Times New Roman" w:hAnsi="Times New Roman"/>
                <w:sz w:val="22"/>
                <w:szCs w:val="22"/>
              </w:rPr>
              <w:t xml:space="preserve"> с </w:t>
            </w:r>
            <w:proofErr w:type="spellStart"/>
            <w:r w:rsidRPr="00256798">
              <w:rPr>
                <w:rFonts w:ascii="Times New Roman" w:eastAsia="Times New Roman" w:hAnsi="Times New Roman"/>
                <w:sz w:val="22"/>
                <w:szCs w:val="22"/>
              </w:rPr>
              <w:t>пословима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оцењивања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усаглашености</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за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које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се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тражи</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акредитација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као</w:t>
            </w:r>
            <w:proofErr w:type="spellEnd"/>
            <w:r w:rsidRPr="00256798">
              <w:rPr>
                <w:rFonts w:ascii="Times New Roman" w:eastAsia="Times New Roman" w:hAnsi="Times New Roman"/>
                <w:sz w:val="22"/>
                <w:szCs w:val="22"/>
              </w:rPr>
              <w:t xml:space="preserve"> и </w:t>
            </w:r>
            <w:proofErr w:type="spellStart"/>
            <w:r w:rsidRPr="00256798">
              <w:rPr>
                <w:rFonts w:ascii="Times New Roman" w:eastAsia="Times New Roman" w:hAnsi="Times New Roman"/>
                <w:sz w:val="22"/>
                <w:szCs w:val="22"/>
              </w:rPr>
              <w:t>контакте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са</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lastRenderedPageBreak/>
              <w:t>особљем</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које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је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укључено</w:t>
            </w:r>
            <w:proofErr w:type="spellEnd"/>
            <w:r w:rsidRPr="00256798">
              <w:rPr>
                <w:rFonts w:ascii="Times New Roman" w:eastAsia="Times New Roman" w:hAnsi="Times New Roman"/>
                <w:sz w:val="22"/>
                <w:szCs w:val="22"/>
              </w:rPr>
              <w:t xml:space="preserve"> у </w:t>
            </w:r>
            <w:proofErr w:type="spellStart"/>
            <w:r w:rsidRPr="00256798">
              <w:rPr>
                <w:rFonts w:ascii="Times New Roman" w:eastAsia="Times New Roman" w:hAnsi="Times New Roman"/>
                <w:sz w:val="22"/>
                <w:szCs w:val="22"/>
              </w:rPr>
              <w:t>те</w:t>
            </w:r>
            <w:proofErr w:type="spellEnd"/>
            <w:r w:rsidRPr="00256798">
              <w:rPr>
                <w:rFonts w:ascii="Times New Roman" w:eastAsia="Times New Roman" w:hAnsi="Times New Roman"/>
                <w:sz w:val="22"/>
                <w:szCs w:val="22"/>
              </w:rPr>
              <w:t xml:space="preserve"> </w:t>
            </w:r>
            <w:proofErr w:type="spellStart"/>
            <w:r w:rsidRPr="00256798">
              <w:rPr>
                <w:rFonts w:ascii="Times New Roman" w:eastAsia="Times New Roman" w:hAnsi="Times New Roman"/>
                <w:sz w:val="22"/>
                <w:szCs w:val="22"/>
              </w:rPr>
              <w:t>послове</w:t>
            </w:r>
            <w:proofErr w:type="spellEnd"/>
            <w:r w:rsidRPr="00256798">
              <w:rPr>
                <w:rFonts w:ascii="Times New Roman" w:eastAsia="Times New Roman" w:hAnsi="Times New Roman"/>
                <w:sz w:val="22"/>
                <w:szCs w:val="22"/>
              </w:rPr>
              <w:t>.</w:t>
            </w:r>
          </w:p>
          <w:p w14:paraId="083E2992" w14:textId="326E2410" w:rsidR="00256798" w:rsidRPr="00256798" w:rsidRDefault="00256798" w:rsidP="00256798">
            <w:pPr>
              <w:ind w:firstLine="900"/>
              <w:rPr>
                <w:rFonts w:ascii="Times New Roman" w:eastAsia="Times New Roman" w:hAnsi="Times New Roman"/>
                <w:sz w:val="22"/>
                <w:szCs w:val="22"/>
                <w:lang w:val="sr-Cyrl-RS"/>
              </w:rPr>
            </w:pPr>
            <w:r w:rsidRPr="00256798">
              <w:rPr>
                <w:rFonts w:ascii="Times New Roman" w:eastAsia="Times New Roman" w:hAnsi="Times New Roman"/>
                <w:sz w:val="22"/>
                <w:szCs w:val="22"/>
                <w:lang w:val="sr-Cyrl-RS"/>
              </w:rPr>
              <w:t>ПОСТУПАК АКРЕДИТАЦИЈЕ ТРАЈЕ НАЈДУЖЕ 8 МЕСЕЦИ ОД ДАНА ПОДНОШЕЊА ПРИЈАВЕ ЗА АКРЕДИТАЦИЈУ.</w:t>
            </w:r>
          </w:p>
          <w:p w14:paraId="53CD7F5C" w14:textId="1AEDAB7A" w:rsidR="00256798" w:rsidRPr="00256798" w:rsidRDefault="00256798" w:rsidP="00256798">
            <w:pPr>
              <w:ind w:firstLine="900"/>
              <w:rPr>
                <w:rFonts w:ascii="Times New Roman" w:eastAsia="Times New Roman" w:hAnsi="Times New Roman"/>
                <w:sz w:val="22"/>
                <w:szCs w:val="22"/>
                <w:lang w:val="sr-Cyrl-RS"/>
              </w:rPr>
            </w:pPr>
            <w:r w:rsidRPr="00256798">
              <w:rPr>
                <w:rFonts w:ascii="Times New Roman" w:eastAsia="Times New Roman" w:hAnsi="Times New Roman"/>
                <w:sz w:val="22"/>
                <w:szCs w:val="22"/>
                <w:lang w:val="sr-Cyrl-RS"/>
              </w:rPr>
              <w:t xml:space="preserve">ИЗУЗТЕТНО, </w:t>
            </w:r>
            <w:r w:rsidR="009A09D7" w:rsidRPr="009A09D7">
              <w:rPr>
                <w:rFonts w:ascii="Times New Roman" w:eastAsia="Times New Roman" w:hAnsi="Times New Roman"/>
                <w:sz w:val="22"/>
                <w:szCs w:val="22"/>
                <w:lang w:val="sr-Cyrl-RS"/>
              </w:rPr>
              <w:t>РОК ИЗ СТАВА 6. ОВОГ ЧЛАНА СЕ МОЖЕ ПРОДУЖИТИ НА ПИСАНИ ЗАХТЕВ ПОДНОСИОЦА ПРИЈАВЕ, У СКЛАДУ СА ПРАВИЛИМА АКРЕДИТАЦИЈЕ, И НЕ МОЖЕ БИТИ ДУЖИ ОД 4 МЕСЕЦА ОД ДАН</w:t>
            </w:r>
            <w:r w:rsidR="009A09D7">
              <w:rPr>
                <w:rFonts w:ascii="Times New Roman" w:eastAsia="Times New Roman" w:hAnsi="Times New Roman"/>
                <w:sz w:val="22"/>
                <w:szCs w:val="22"/>
                <w:lang w:val="sr-Cyrl-RS"/>
              </w:rPr>
              <w:t>А ПОДНОШЕЊА ТОГ ПИСАНОГ ЗАХТЕВА</w:t>
            </w:r>
            <w:r w:rsidRPr="00256798">
              <w:rPr>
                <w:rFonts w:ascii="Times New Roman" w:eastAsia="Times New Roman" w:hAnsi="Times New Roman"/>
                <w:sz w:val="22"/>
                <w:szCs w:val="22"/>
                <w:lang w:val="sr-Cyrl-RS"/>
              </w:rPr>
              <w:t>.</w:t>
            </w:r>
          </w:p>
          <w:p w14:paraId="0D9BC48A" w14:textId="44EF583A" w:rsidR="00256798" w:rsidRPr="00256798" w:rsidRDefault="00256798" w:rsidP="00256798">
            <w:pPr>
              <w:ind w:firstLine="900"/>
              <w:rPr>
                <w:rFonts w:ascii="Times New Roman" w:eastAsia="Times New Roman" w:hAnsi="Times New Roman"/>
                <w:sz w:val="22"/>
                <w:szCs w:val="22"/>
                <w:lang w:val="sr-Cyrl-RS"/>
              </w:rPr>
            </w:pPr>
            <w:r w:rsidRPr="00256798">
              <w:rPr>
                <w:rFonts w:ascii="Times New Roman" w:eastAsia="Times New Roman" w:hAnsi="Times New Roman"/>
                <w:sz w:val="22"/>
                <w:szCs w:val="22"/>
                <w:lang w:val="sr-Cyrl-RS"/>
              </w:rPr>
              <w:t>У СЛУЧАЈУ ДА АТС НЕ ВРШИ, ОДНОСНО НЕ МОЖЕ ДА СПРОВЕДЕ ПОСТУПАК АКРЕДИТАЦИЈЕ, О ТОМЕ ОБАВЕШТАВА ПОДНОСИОЦА ПРИЈАВЕ У РОКУ ОД 30 ДАНА ОД ПРИЈЕМА ПРИЈАВЕ.</w:t>
            </w:r>
          </w:p>
          <w:p w14:paraId="2BCFACFD" w14:textId="16DFCDA4" w:rsidR="00256798" w:rsidRPr="00256798" w:rsidRDefault="00256798" w:rsidP="00256798">
            <w:pPr>
              <w:rPr>
                <w:rFonts w:ascii="Times New Roman" w:eastAsia="Times New Roman" w:hAnsi="Times New Roman"/>
                <w:sz w:val="22"/>
                <w:szCs w:val="22"/>
                <w:lang w:val="sr-Cyrl-RS"/>
              </w:rPr>
            </w:pPr>
            <w:r w:rsidRPr="00256798">
              <w:rPr>
                <w:rFonts w:ascii="Times New Roman" w:eastAsia="Times New Roman" w:hAnsi="Times New Roman"/>
                <w:sz w:val="22"/>
                <w:szCs w:val="22"/>
                <w:lang w:val="sr-Cyrl-RS"/>
              </w:rPr>
              <w:t xml:space="preserve">               У СЛУЧАЈУ ДА АТС НЕ ОКОНЧА ПОСТУПАК АКРЕДИТАЦИЈЕ У РОКУ ИЗ СТAВА 6. ОДНОСНО ИЗ СТАВА 7. ОВОГ ЧЛАНА, АТС ЈЕ ДУЖАН ЈЕ ДА ИЗВРШИ ПОВРАЋАЈ УПЛАЋЕНОГ ИЗНОСА НА ИМЕ ТРОШКОВА АКРЕДИТАЦИЈЕ НА РАЧУН ПОДНОСИОЦА ПРИЈАВЕ У РОКУ ОД 30 ДАНА ОД ДАНА ИСТЕКА РОКА ИЗ СТAВА 6. ОДНОСНО ИЗ СТАВА 7. ОВОГ ЧЛАНА.</w:t>
            </w:r>
          </w:p>
          <w:p w14:paraId="592C2AFE" w14:textId="17F2557E" w:rsidR="00256798" w:rsidRPr="00256798" w:rsidRDefault="00256798" w:rsidP="00256798">
            <w:pPr>
              <w:rPr>
                <w:rFonts w:ascii="Times New Roman" w:eastAsia="Times New Roman" w:hAnsi="Times New Roman"/>
                <w:sz w:val="22"/>
                <w:szCs w:val="22"/>
                <w:lang w:val="sr-Cyrl-RS"/>
              </w:rPr>
            </w:pPr>
            <w:r w:rsidRPr="00256798">
              <w:rPr>
                <w:rFonts w:ascii="Times New Roman" w:eastAsia="Times New Roman" w:hAnsi="Times New Roman"/>
                <w:sz w:val="22"/>
                <w:szCs w:val="22"/>
                <w:lang w:val="sr-Cyrl-RS"/>
              </w:rPr>
              <w:t xml:space="preserve">              УКОЛИКО ПОДНОСИЛАЦ ПРИЈАВЕ ОДУСТАНЕ ОД ПРИЈАВЕ ЗА АКРЕДИТАЦИЈУ АТС НЕ ВРШИ ПОВРАЋАЈ УПЛАЋЕНОГ ИЗНОСА НА ИМЕ ТРОШКОВА АКРЕДИТАЦИЈЕ НА РАЧУН ПОДНОСИОЦА ПРИЈАВЕ.</w:t>
            </w:r>
          </w:p>
          <w:p w14:paraId="0E7A3E40" w14:textId="65B92C28" w:rsidR="00256798" w:rsidRPr="00256798" w:rsidRDefault="00256798" w:rsidP="00256798">
            <w:pPr>
              <w:rPr>
                <w:rFonts w:ascii="Times New Roman" w:eastAsia="Times New Roman" w:hAnsi="Times New Roman"/>
                <w:sz w:val="22"/>
                <w:szCs w:val="22"/>
                <w:lang w:val="sr-Cyrl-RS"/>
              </w:rPr>
            </w:pPr>
            <w:r w:rsidRPr="00256798">
              <w:rPr>
                <w:rFonts w:ascii="Times New Roman" w:eastAsia="Times New Roman" w:hAnsi="Times New Roman"/>
                <w:sz w:val="22"/>
                <w:szCs w:val="22"/>
                <w:lang w:val="sr-Cyrl-RS"/>
              </w:rPr>
              <w:t xml:space="preserve">              АТС ЈЕ ДУЖАН ДА СА ДОКУМЕНТАЦИЈОМ ИЗ СТАВА 3. ОВОГ ЧЛАНА ПОСТУПА У СКЛАДУ СА АКТИМА АТС О ПОВЕРЉИВОСТИ.</w:t>
            </w:r>
          </w:p>
          <w:p w14:paraId="5154D147" w14:textId="239506C7" w:rsidR="00511585" w:rsidRDefault="00256798" w:rsidP="00256798">
            <w:pPr>
              <w:rPr>
                <w:rFonts w:ascii="Times New Roman" w:eastAsia="Times New Roman" w:hAnsi="Times New Roman"/>
                <w:color w:val="000000"/>
                <w:sz w:val="22"/>
                <w:szCs w:val="22"/>
                <w:lang w:val="sr-Cyrl-RS" w:eastAsia="sr-Latn-RS"/>
              </w:rPr>
            </w:pPr>
            <w:r w:rsidRPr="00256798">
              <w:rPr>
                <w:rFonts w:ascii="Times New Roman" w:eastAsia="Times New Roman" w:hAnsi="Times New Roman"/>
                <w:sz w:val="22"/>
                <w:szCs w:val="22"/>
                <w:lang w:val="sr-Cyrl-RS" w:eastAsia="sr-Latn-RS"/>
              </w:rPr>
              <w:t xml:space="preserve">              ПРЕДСТАВНИК ОРГАНА, ОДНОСНО ОРГАНИЗАЦИЈА НАДЛЕЖНИХ ЗА ПРИПРЕМУ ОДНОСНО ДОНОШЕЊЕ </w:t>
            </w:r>
            <w:r w:rsidRPr="00256798">
              <w:rPr>
                <w:rFonts w:ascii="Times New Roman" w:eastAsia="Times New Roman" w:hAnsi="Times New Roman"/>
                <w:color w:val="000000"/>
                <w:sz w:val="22"/>
                <w:szCs w:val="22"/>
                <w:lang w:val="sr-Cyrl-RS" w:eastAsia="sr-Latn-RS"/>
              </w:rPr>
              <w:t>ОДРЕЂЕНИХ ТЕХНИЧКИХ ПРОПИСА, МОЖЕ ДА УЧЕСТВУЈЕ У ДЕЛУ ПОСТУПКА АКРЕДИТАЦИЈЕ ТЕЛА ЗА ОЦЕЊИВАЊЕ УСАГЛАШЕНОСТИ У СВРХУ ИМЕНОВАЊА ОДНОСНО ОВЛАШЋИВАЊА, У СВОЈСТВУ ПОСМАТРАЧА, А УЗ ПОШТОВАЊЕ ПРАВИЛА ПОВЕРЉИВОСТИ И ДРУГИХ ОПШТИХ АКАТА АТС.</w:t>
            </w:r>
          </w:p>
          <w:p w14:paraId="1506ADFF" w14:textId="36181A18" w:rsidR="00CE0EC7" w:rsidRPr="00DB19B9" w:rsidRDefault="00CE0EC7" w:rsidP="001A2F13">
            <w:pPr>
              <w:rPr>
                <w:rFonts w:ascii="Times New Roman" w:eastAsia="Times New Roman" w:hAnsi="Times New Roman"/>
                <w:b/>
                <w:sz w:val="24"/>
                <w:szCs w:val="24"/>
                <w:lang w:val="sr-Cyrl-RS"/>
              </w:rPr>
            </w:pPr>
          </w:p>
        </w:tc>
      </w:tr>
      <w:tr w:rsidR="00CA1CE9" w:rsidRPr="00DB19B9"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АНАЛИЗА ЕФЕКАТА ПРЕПОРУКЕ (АЕП)</w:t>
            </w:r>
          </w:p>
        </w:tc>
      </w:tr>
      <w:tr w:rsidR="00CA1CE9" w:rsidRPr="00DB19B9" w14:paraId="72BD2239" w14:textId="77777777" w:rsidTr="00DB19B9">
        <w:trPr>
          <w:trHeight w:val="454"/>
        </w:trPr>
        <w:tc>
          <w:tcPr>
            <w:tcW w:w="9060" w:type="dxa"/>
            <w:gridSpan w:val="2"/>
            <w:shd w:val="clear" w:color="auto" w:fill="auto"/>
          </w:tcPr>
          <w:p w14:paraId="2FADAA3F" w14:textId="73C020E9" w:rsidR="006B235A" w:rsidRDefault="00F25D62" w:rsidP="00F25D62">
            <w:pPr>
              <w:spacing w:before="120" w:after="120"/>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Према подацима АТС у 2016. години је поднето 155 захтева за акредитацију. </w:t>
            </w:r>
            <w:r w:rsidRPr="000263CE">
              <w:rPr>
                <w:rFonts w:ascii="Times New Roman" w:eastAsia="Times New Roman" w:hAnsi="Times New Roman"/>
                <w:sz w:val="22"/>
                <w:szCs w:val="22"/>
                <w:lang w:val="sr-Cyrl-RS"/>
              </w:rPr>
              <w:t>Директни трошкови спровођења овог поступка за привредне субјекте на годишњем нивоу износе</w:t>
            </w:r>
            <w:r>
              <w:t xml:space="preserve"> </w:t>
            </w:r>
            <w:r w:rsidR="009C4058" w:rsidRPr="001A2F13">
              <w:rPr>
                <w:rFonts w:ascii="Times New Roman" w:eastAsia="Times New Roman" w:hAnsi="Times New Roman"/>
                <w:sz w:val="22"/>
                <w:szCs w:val="22"/>
                <w:lang w:val="sr-Latn-RS"/>
              </w:rPr>
              <w:t>1</w:t>
            </w:r>
            <w:r w:rsidR="00E26B8E">
              <w:rPr>
                <w:rFonts w:ascii="Times New Roman" w:eastAsia="Times New Roman" w:hAnsi="Times New Roman"/>
                <w:sz w:val="22"/>
                <w:szCs w:val="22"/>
                <w:lang w:val="sr-Latn-RS"/>
              </w:rPr>
              <w:t>31</w:t>
            </w:r>
            <w:r w:rsidR="009C4058" w:rsidRPr="001A2F13">
              <w:rPr>
                <w:rFonts w:ascii="Times New Roman" w:eastAsia="Times New Roman" w:hAnsi="Times New Roman"/>
                <w:sz w:val="22"/>
                <w:szCs w:val="22"/>
                <w:lang w:val="sr-Latn-RS"/>
              </w:rPr>
              <w:t>.</w:t>
            </w:r>
            <w:r w:rsidR="00E26B8E">
              <w:rPr>
                <w:rFonts w:ascii="Times New Roman" w:eastAsia="Times New Roman" w:hAnsi="Times New Roman"/>
                <w:sz w:val="22"/>
                <w:szCs w:val="22"/>
                <w:lang w:val="sr-Latn-RS"/>
              </w:rPr>
              <w:t>330</w:t>
            </w:r>
            <w:r w:rsidR="009C4058" w:rsidRPr="001A2F13">
              <w:rPr>
                <w:rFonts w:ascii="Times New Roman" w:eastAsia="Times New Roman" w:hAnsi="Times New Roman"/>
                <w:sz w:val="22"/>
                <w:szCs w:val="22"/>
                <w:lang w:val="sr-Latn-RS"/>
              </w:rPr>
              <w:t>.6</w:t>
            </w:r>
            <w:r w:rsidR="00E26B8E">
              <w:rPr>
                <w:rFonts w:ascii="Times New Roman" w:eastAsia="Times New Roman" w:hAnsi="Times New Roman"/>
                <w:sz w:val="22"/>
                <w:szCs w:val="22"/>
                <w:lang w:val="sr-Latn-RS"/>
              </w:rPr>
              <w:t>56</w:t>
            </w:r>
            <w:r w:rsidR="009C4058" w:rsidRPr="001A2F13">
              <w:rPr>
                <w:rFonts w:ascii="Times New Roman" w:eastAsia="Times New Roman" w:hAnsi="Times New Roman"/>
                <w:sz w:val="22"/>
                <w:szCs w:val="22"/>
                <w:lang w:val="sr-Cyrl-RS"/>
              </w:rPr>
              <w:t>,</w:t>
            </w:r>
            <w:r w:rsidR="00E26B8E">
              <w:rPr>
                <w:rFonts w:ascii="Times New Roman" w:eastAsia="Times New Roman" w:hAnsi="Times New Roman"/>
                <w:sz w:val="22"/>
                <w:szCs w:val="22"/>
              </w:rPr>
              <w:t>88</w:t>
            </w:r>
            <w:r w:rsidRPr="001A2F13">
              <w:rPr>
                <w:rFonts w:ascii="Times New Roman" w:eastAsia="Times New Roman" w:hAnsi="Times New Roman"/>
                <w:sz w:val="22"/>
                <w:szCs w:val="22"/>
                <w:lang w:val="sr-Cyrl-RS"/>
              </w:rPr>
              <w:t xml:space="preserve"> </w:t>
            </w:r>
            <w:r w:rsidR="001A2F13" w:rsidRPr="001A2F13">
              <w:rPr>
                <w:rFonts w:ascii="Times New Roman" w:eastAsia="Times New Roman" w:hAnsi="Times New Roman"/>
                <w:sz w:val="22"/>
                <w:szCs w:val="22"/>
                <w:lang w:val="sr-Cyrl-RS"/>
              </w:rPr>
              <w:t>РСД</w:t>
            </w:r>
            <w:r w:rsidRPr="001A2F13">
              <w:rPr>
                <w:rFonts w:ascii="Times New Roman" w:eastAsia="Times New Roman" w:hAnsi="Times New Roman"/>
                <w:sz w:val="22"/>
                <w:szCs w:val="22"/>
                <w:lang w:val="sr-Cyrl-RS"/>
              </w:rPr>
              <w:t xml:space="preserve">, </w:t>
            </w:r>
            <w:r w:rsidRPr="001A2F13">
              <w:rPr>
                <w:rFonts w:ascii="Times New Roman" w:eastAsia="Times New Roman" w:hAnsi="Times New Roman"/>
                <w:color w:val="000000" w:themeColor="text1"/>
                <w:sz w:val="22"/>
                <w:szCs w:val="24"/>
                <w:lang w:val="sr-Cyrl-RS"/>
              </w:rPr>
              <w:t>што је еквивалентно износу од</w:t>
            </w:r>
            <w:r w:rsidRPr="001A2F13">
              <w:rPr>
                <w:rFonts w:ascii="Times New Roman" w:eastAsia="Times New Roman" w:hAnsi="Times New Roman"/>
                <w:color w:val="000000" w:themeColor="text1"/>
                <w:sz w:val="22"/>
                <w:szCs w:val="24"/>
                <w:lang w:val="sr-Latn-RS"/>
              </w:rPr>
              <w:t xml:space="preserve"> 1</w:t>
            </w:r>
            <w:r w:rsidRPr="001A2F13">
              <w:rPr>
                <w:rFonts w:ascii="Times New Roman" w:eastAsia="Times New Roman" w:hAnsi="Times New Roman"/>
                <w:color w:val="000000" w:themeColor="text1"/>
                <w:sz w:val="22"/>
                <w:szCs w:val="24"/>
                <w:lang w:val="sr-Cyrl-RS"/>
              </w:rPr>
              <w:t>.</w:t>
            </w:r>
            <w:r w:rsidR="00E26B8E">
              <w:rPr>
                <w:rFonts w:ascii="Times New Roman" w:eastAsia="Times New Roman" w:hAnsi="Times New Roman"/>
                <w:color w:val="000000" w:themeColor="text1"/>
                <w:sz w:val="22"/>
                <w:szCs w:val="24"/>
              </w:rPr>
              <w:t>079</w:t>
            </w:r>
            <w:r w:rsidR="009C4058" w:rsidRPr="001A2F13">
              <w:rPr>
                <w:rFonts w:ascii="Times New Roman" w:eastAsia="Times New Roman" w:hAnsi="Times New Roman"/>
                <w:color w:val="000000" w:themeColor="text1"/>
                <w:sz w:val="22"/>
                <w:szCs w:val="24"/>
                <w:lang w:val="sr-Latn-RS"/>
              </w:rPr>
              <w:t>.</w:t>
            </w:r>
            <w:r w:rsidR="00E26B8E">
              <w:rPr>
                <w:rFonts w:ascii="Times New Roman" w:eastAsia="Times New Roman" w:hAnsi="Times New Roman"/>
                <w:color w:val="000000" w:themeColor="text1"/>
                <w:sz w:val="22"/>
                <w:szCs w:val="24"/>
                <w:lang w:val="sr-Latn-RS"/>
              </w:rPr>
              <w:t>827</w:t>
            </w:r>
            <w:r w:rsidRPr="001A2F13">
              <w:rPr>
                <w:rFonts w:ascii="Times New Roman" w:eastAsia="Times New Roman" w:hAnsi="Times New Roman"/>
                <w:color w:val="000000" w:themeColor="text1"/>
                <w:sz w:val="22"/>
                <w:szCs w:val="24"/>
                <w:lang w:val="sr-Latn-RS"/>
              </w:rPr>
              <w:t>,</w:t>
            </w:r>
            <w:r w:rsidR="00E26B8E">
              <w:rPr>
                <w:rFonts w:ascii="Times New Roman" w:eastAsia="Times New Roman" w:hAnsi="Times New Roman"/>
                <w:color w:val="000000" w:themeColor="text1"/>
                <w:sz w:val="22"/>
                <w:szCs w:val="24"/>
                <w:lang w:val="sr-Latn-RS"/>
              </w:rPr>
              <w:t>37</w:t>
            </w:r>
            <w:r w:rsidRPr="001A2F13">
              <w:rPr>
                <w:rFonts w:ascii="Times New Roman" w:eastAsia="Times New Roman" w:hAnsi="Times New Roman"/>
                <w:color w:val="000000" w:themeColor="text1"/>
                <w:sz w:val="22"/>
                <w:szCs w:val="24"/>
                <w:lang w:val="sr-Cyrl-RS"/>
              </w:rPr>
              <w:t xml:space="preserve"> ЕУР по средњем курсу Народне банке Србије </w:t>
            </w:r>
            <w:r w:rsidR="001A2F13">
              <w:rPr>
                <w:rFonts w:ascii="Times New Roman" w:eastAsia="Times New Roman" w:hAnsi="Times New Roman"/>
                <w:color w:val="000000" w:themeColor="text1"/>
                <w:sz w:val="22"/>
                <w:szCs w:val="24"/>
                <w:lang w:val="sr-Cyrl-RS"/>
              </w:rPr>
              <w:t>за 2017. годину</w:t>
            </w:r>
            <w:r w:rsidRPr="001A2F13">
              <w:rPr>
                <w:rFonts w:ascii="Times New Roman" w:eastAsia="Times New Roman" w:hAnsi="Times New Roman"/>
                <w:color w:val="000000" w:themeColor="text1"/>
                <w:sz w:val="22"/>
                <w:szCs w:val="24"/>
                <w:lang w:val="sr-Cyrl-RS"/>
              </w:rPr>
              <w:t xml:space="preserve"> и представља укупан административни трошак привреде на годишњем нивоу за спровођење овог поступка</w:t>
            </w:r>
            <w:r w:rsidRPr="001A2F13">
              <w:rPr>
                <w:rFonts w:ascii="Times New Roman" w:eastAsia="Times New Roman" w:hAnsi="Times New Roman"/>
                <w:sz w:val="22"/>
                <w:szCs w:val="22"/>
                <w:lang w:val="sr-Cyrl-RS"/>
              </w:rPr>
              <w:t>.</w:t>
            </w:r>
            <w:r w:rsidRPr="000263CE">
              <w:rPr>
                <w:rFonts w:ascii="Times New Roman" w:eastAsia="Times New Roman" w:hAnsi="Times New Roman"/>
                <w:sz w:val="22"/>
                <w:szCs w:val="22"/>
                <w:lang w:val="sr-Cyrl-RS"/>
              </w:rPr>
              <w:t xml:space="preserve"> </w:t>
            </w:r>
          </w:p>
          <w:p w14:paraId="238A18DE" w14:textId="1584E771" w:rsidR="00F25D62" w:rsidRDefault="00F25D62" w:rsidP="00F25D62">
            <w:pPr>
              <w:spacing w:before="120" w:after="120"/>
              <w:rPr>
                <w:rFonts w:ascii="Times New Roman" w:eastAsia="Times New Roman" w:hAnsi="Times New Roman"/>
                <w:color w:val="000000" w:themeColor="text1"/>
                <w:sz w:val="22"/>
                <w:szCs w:val="24"/>
                <w:lang w:val="sr-Cyrl-RS"/>
              </w:rPr>
            </w:pPr>
            <w:r w:rsidRPr="00F25D62">
              <w:rPr>
                <w:rFonts w:ascii="Times New Roman" w:eastAsia="Times New Roman" w:hAnsi="Times New Roman"/>
                <w:color w:val="000000" w:themeColor="text1"/>
                <w:sz w:val="22"/>
                <w:szCs w:val="24"/>
                <w:lang w:val="sr-Cyrl-RS"/>
              </w:rPr>
              <w:t>Усвајање и примена препорука</w:t>
            </w:r>
            <w:r>
              <w:rPr>
                <w:rFonts w:ascii="Times New Roman" w:eastAsia="Times New Roman" w:hAnsi="Times New Roman"/>
                <w:color w:val="000000" w:themeColor="text1"/>
                <w:sz w:val="22"/>
                <w:szCs w:val="24"/>
                <w:lang w:val="sr-Cyrl-RS"/>
              </w:rPr>
              <w:t xml:space="preserve"> у делу који се односи на размену података по службеној дужности</w:t>
            </w:r>
            <w:r w:rsidR="00191D80">
              <w:rPr>
                <w:rFonts w:ascii="Times New Roman" w:eastAsia="Times New Roman" w:hAnsi="Times New Roman"/>
                <w:color w:val="000000" w:themeColor="text1"/>
                <w:sz w:val="22"/>
                <w:szCs w:val="24"/>
                <w:lang w:val="sr-Cyrl-RS"/>
              </w:rPr>
              <w:t xml:space="preserve"> и елиминацију непотребне документације</w:t>
            </w:r>
            <w:r>
              <w:rPr>
                <w:rFonts w:ascii="Times New Roman" w:eastAsia="Times New Roman" w:hAnsi="Times New Roman"/>
                <w:color w:val="000000" w:themeColor="text1"/>
                <w:sz w:val="22"/>
                <w:szCs w:val="24"/>
                <w:lang w:val="sr-Cyrl-RS"/>
              </w:rPr>
              <w:t>, продужење важења сертификата о акредитацији са 4 на 5 год</w:t>
            </w:r>
            <w:r w:rsidR="009C4058">
              <w:rPr>
                <w:rFonts w:ascii="Times New Roman" w:eastAsia="Times New Roman" w:hAnsi="Times New Roman"/>
                <w:color w:val="000000" w:themeColor="text1"/>
                <w:sz w:val="22"/>
                <w:szCs w:val="24"/>
                <w:lang w:val="sr-Cyrl-RS"/>
              </w:rPr>
              <w:t>ина</w:t>
            </w:r>
            <w:r w:rsidR="00191D80">
              <w:rPr>
                <w:rFonts w:ascii="Times New Roman" w:eastAsia="Times New Roman" w:hAnsi="Times New Roman"/>
                <w:color w:val="000000" w:themeColor="text1"/>
                <w:sz w:val="22"/>
                <w:szCs w:val="24"/>
                <w:lang w:val="sr-Cyrl-RS"/>
              </w:rPr>
              <w:t>,</w:t>
            </w:r>
            <w:r>
              <w:rPr>
                <w:rFonts w:ascii="Times New Roman" w:eastAsia="Times New Roman" w:hAnsi="Times New Roman"/>
                <w:color w:val="000000" w:themeColor="text1"/>
                <w:sz w:val="22"/>
                <w:szCs w:val="24"/>
                <w:lang w:val="sr-Cyrl-RS"/>
              </w:rPr>
              <w:t xml:space="preserve"> унапређењем обрасца захтева</w:t>
            </w:r>
            <w:r w:rsidR="00191D80">
              <w:rPr>
                <w:rFonts w:ascii="Times New Roman" w:eastAsia="Times New Roman" w:hAnsi="Times New Roman"/>
                <w:color w:val="000000" w:themeColor="text1"/>
                <w:sz w:val="22"/>
                <w:szCs w:val="24"/>
                <w:lang w:val="sr-Cyrl-RS"/>
              </w:rPr>
              <w:t xml:space="preserve"> и поступка обнове акредитације</w:t>
            </w:r>
            <w:r w:rsidRPr="00F25D62">
              <w:rPr>
                <w:rFonts w:ascii="Times New Roman" w:eastAsia="Times New Roman" w:hAnsi="Times New Roman"/>
                <w:color w:val="000000" w:themeColor="text1"/>
                <w:sz w:val="22"/>
                <w:szCs w:val="24"/>
                <w:lang w:val="sr-Cyrl-RS"/>
              </w:rPr>
              <w:t xml:space="preserve">, односно поједностављење поступка ће донети привредним субјектима годишње директне уштеде од </w:t>
            </w:r>
            <w:r w:rsidR="00054F19">
              <w:rPr>
                <w:rFonts w:ascii="Times New Roman" w:eastAsia="Times New Roman" w:hAnsi="Times New Roman"/>
                <w:color w:val="000000" w:themeColor="text1"/>
                <w:sz w:val="22"/>
                <w:szCs w:val="24"/>
                <w:lang w:val="sr-Cyrl-RS"/>
              </w:rPr>
              <w:t xml:space="preserve">32.231.469,47 </w:t>
            </w:r>
            <w:r w:rsidRPr="00F25D62">
              <w:rPr>
                <w:rFonts w:ascii="Times New Roman" w:eastAsia="Times New Roman" w:hAnsi="Times New Roman"/>
                <w:color w:val="000000" w:themeColor="text1"/>
                <w:sz w:val="22"/>
                <w:szCs w:val="24"/>
                <w:lang w:val="sr-Cyrl-RS"/>
              </w:rPr>
              <w:t xml:space="preserve">РСД или  </w:t>
            </w:r>
            <w:r w:rsidR="00054F19">
              <w:rPr>
                <w:rFonts w:ascii="Times New Roman" w:eastAsia="Times New Roman" w:hAnsi="Times New Roman"/>
                <w:color w:val="000000" w:themeColor="text1"/>
                <w:sz w:val="22"/>
                <w:szCs w:val="24"/>
                <w:lang w:val="sr-Cyrl-RS"/>
              </w:rPr>
              <w:t xml:space="preserve"> 265.013,70 </w:t>
            </w:r>
            <w:r w:rsidRPr="00F25D62">
              <w:rPr>
                <w:rFonts w:ascii="Times New Roman" w:eastAsia="Times New Roman" w:hAnsi="Times New Roman"/>
                <w:color w:val="000000" w:themeColor="text1"/>
                <w:sz w:val="22"/>
                <w:szCs w:val="24"/>
                <w:lang w:val="sr-Cyrl-RS"/>
              </w:rPr>
              <w:t xml:space="preserve">ЕУР. Ове уштеде износе </w:t>
            </w:r>
            <w:r w:rsidR="00D91E3F">
              <w:rPr>
                <w:rFonts w:ascii="Times New Roman" w:eastAsia="Times New Roman" w:hAnsi="Times New Roman"/>
                <w:color w:val="000000" w:themeColor="text1"/>
                <w:sz w:val="22"/>
                <w:szCs w:val="24"/>
              </w:rPr>
              <w:t xml:space="preserve"> 24,54 </w:t>
            </w:r>
            <w:r w:rsidRPr="00F25D62">
              <w:rPr>
                <w:rFonts w:ascii="Times New Roman" w:eastAsia="Times New Roman" w:hAnsi="Times New Roman"/>
                <w:color w:val="000000" w:themeColor="text1"/>
                <w:sz w:val="22"/>
                <w:szCs w:val="24"/>
                <w:lang w:val="sr-Cyrl-RS"/>
              </w:rPr>
              <w:t>% укупних директних трошкова привредних субјеката у поступку.</w:t>
            </w:r>
          </w:p>
          <w:p w14:paraId="76BE86D1" w14:textId="26399F2A" w:rsidR="009C4058" w:rsidRDefault="009C4058" w:rsidP="00F25D62">
            <w:pPr>
              <w:spacing w:before="120" w:after="120"/>
              <w:rPr>
                <w:rFonts w:ascii="Times New Roman" w:eastAsia="Times New Roman" w:hAnsi="Times New Roman"/>
                <w:color w:val="000000" w:themeColor="text1"/>
                <w:sz w:val="22"/>
                <w:szCs w:val="24"/>
                <w:lang w:val="sr-Cyrl-RS"/>
              </w:rPr>
            </w:pPr>
            <w:r w:rsidRPr="00C91744">
              <w:rPr>
                <w:rFonts w:ascii="Times New Roman" w:eastAsia="Times New Roman" w:hAnsi="Times New Roman"/>
                <w:color w:val="000000" w:themeColor="text1"/>
                <w:sz w:val="22"/>
                <w:szCs w:val="24"/>
                <w:lang w:val="sr-Cyrl-RS"/>
              </w:rPr>
              <w:t xml:space="preserve">Индиректан трошак овог поступка се може исказати у броју дана колико је потребно од момента подношења захтева до момента издавања сертификата о акредитацији, а који износи у просеку </w:t>
            </w:r>
            <w:r w:rsidR="00E56FB2" w:rsidRPr="00C91744">
              <w:rPr>
                <w:rFonts w:ascii="Times New Roman" w:eastAsia="Times New Roman" w:hAnsi="Times New Roman"/>
                <w:color w:val="000000" w:themeColor="text1"/>
                <w:sz w:val="22"/>
                <w:szCs w:val="24"/>
                <w:lang w:val="sr-Cyrl-RS"/>
              </w:rPr>
              <w:t>био</w:t>
            </w:r>
            <w:r w:rsidRPr="00C91744">
              <w:rPr>
                <w:rFonts w:ascii="Times New Roman" w:eastAsia="Times New Roman" w:hAnsi="Times New Roman"/>
                <w:color w:val="000000" w:themeColor="text1"/>
                <w:sz w:val="22"/>
                <w:szCs w:val="24"/>
                <w:lang w:val="sr-Cyrl-RS"/>
              </w:rPr>
              <w:t xml:space="preserve"> 12 месеци</w:t>
            </w:r>
            <w:r w:rsidR="00E56FB2" w:rsidRPr="00C91744">
              <w:rPr>
                <w:rFonts w:ascii="Times New Roman" w:eastAsia="Times New Roman" w:hAnsi="Times New Roman"/>
                <w:color w:val="000000" w:themeColor="text1"/>
                <w:sz w:val="22"/>
                <w:szCs w:val="24"/>
                <w:lang w:val="sr-Cyrl-RS"/>
              </w:rPr>
              <w:t xml:space="preserve"> у 2016. години</w:t>
            </w:r>
            <w:r w:rsidRPr="00C91744">
              <w:rPr>
                <w:rFonts w:ascii="Times New Roman" w:eastAsia="Times New Roman" w:hAnsi="Times New Roman"/>
                <w:color w:val="000000" w:themeColor="text1"/>
                <w:sz w:val="22"/>
                <w:szCs w:val="24"/>
                <w:lang w:val="sr-Cyrl-RS"/>
              </w:rPr>
              <w:t xml:space="preserve">. Прихватањем препоруке и скраћењем рока са 12 на 8 месеци, довешће до скраћења рока чекања </w:t>
            </w:r>
            <w:r w:rsidR="00E26B8E" w:rsidRPr="00C91744">
              <w:rPr>
                <w:rFonts w:ascii="Times New Roman" w:eastAsia="Times New Roman" w:hAnsi="Times New Roman"/>
                <w:color w:val="000000" w:themeColor="text1"/>
                <w:sz w:val="22"/>
                <w:szCs w:val="24"/>
                <w:lang w:val="sr-Cyrl-RS"/>
              </w:rPr>
              <w:t xml:space="preserve">са 360 на 240 </w:t>
            </w:r>
            <w:r w:rsidRPr="00C91744">
              <w:rPr>
                <w:rFonts w:ascii="Times New Roman" w:eastAsia="Times New Roman" w:hAnsi="Times New Roman"/>
                <w:color w:val="000000" w:themeColor="text1"/>
                <w:sz w:val="22"/>
                <w:szCs w:val="24"/>
                <w:lang w:val="sr-Cyrl-RS"/>
              </w:rPr>
              <w:t xml:space="preserve">дана и индиректних уштеда од </w:t>
            </w:r>
            <w:r w:rsidR="00E56FB2" w:rsidRPr="00C91744">
              <w:rPr>
                <w:rFonts w:ascii="Times New Roman" w:eastAsia="Times New Roman" w:hAnsi="Times New Roman"/>
                <w:color w:val="000000" w:themeColor="text1"/>
                <w:sz w:val="22"/>
                <w:szCs w:val="24"/>
                <w:lang w:val="sr-Cyrl-RS"/>
              </w:rPr>
              <w:t>12</w:t>
            </w:r>
            <w:r w:rsidR="00E26B8E" w:rsidRPr="00C91744">
              <w:rPr>
                <w:rFonts w:ascii="Times New Roman" w:eastAsia="Times New Roman" w:hAnsi="Times New Roman"/>
                <w:color w:val="000000" w:themeColor="text1"/>
                <w:sz w:val="22"/>
                <w:szCs w:val="24"/>
                <w:lang w:val="sr-Cyrl-RS"/>
              </w:rPr>
              <w:t>0</w:t>
            </w:r>
            <w:r w:rsidR="00034728" w:rsidRPr="00C91744">
              <w:rPr>
                <w:rFonts w:ascii="Times New Roman" w:eastAsia="Times New Roman" w:hAnsi="Times New Roman"/>
                <w:color w:val="000000" w:themeColor="text1"/>
                <w:sz w:val="22"/>
                <w:szCs w:val="24"/>
                <w:lang w:val="sr-Cyrl-RS"/>
              </w:rPr>
              <w:t xml:space="preserve"> дана.</w:t>
            </w:r>
            <w:r w:rsidRPr="00C91744">
              <w:rPr>
                <w:rFonts w:ascii="Times New Roman" w:eastAsia="Times New Roman" w:hAnsi="Times New Roman"/>
                <w:color w:val="000000" w:themeColor="text1"/>
                <w:sz w:val="22"/>
                <w:szCs w:val="24"/>
                <w:lang w:val="sr-Latn-RS"/>
              </w:rPr>
              <w:t xml:space="preserve"> </w:t>
            </w:r>
            <w:r w:rsidR="00034728" w:rsidRPr="00C91744">
              <w:rPr>
                <w:rFonts w:ascii="Times New Roman" w:eastAsia="Times New Roman" w:hAnsi="Times New Roman"/>
                <w:color w:val="000000" w:themeColor="text1"/>
                <w:sz w:val="22"/>
                <w:szCs w:val="24"/>
                <w:lang w:val="sr-Cyrl-RS"/>
              </w:rPr>
              <w:t xml:space="preserve">Ове уштеде износе </w:t>
            </w:r>
            <w:r w:rsidR="00E56FB2" w:rsidRPr="00C91744">
              <w:rPr>
                <w:rFonts w:ascii="Times New Roman" w:eastAsia="Times New Roman" w:hAnsi="Times New Roman"/>
                <w:color w:val="000000" w:themeColor="text1"/>
                <w:sz w:val="22"/>
                <w:szCs w:val="24"/>
                <w:lang w:val="sr-Cyrl-RS"/>
              </w:rPr>
              <w:t>50</w:t>
            </w:r>
            <w:r w:rsidR="00034728" w:rsidRPr="00C91744">
              <w:rPr>
                <w:rFonts w:ascii="Times New Roman" w:eastAsia="Times New Roman" w:hAnsi="Times New Roman"/>
                <w:color w:val="000000" w:themeColor="text1"/>
                <w:sz w:val="22"/>
                <w:szCs w:val="24"/>
                <w:lang w:val="sr-Cyrl-RS"/>
              </w:rPr>
              <w:t>% укупних индиректних трошкова привредних субјеката у поступку.</w:t>
            </w:r>
          </w:p>
          <w:p w14:paraId="331CCBA4" w14:textId="5849CB81" w:rsidR="00F25D62" w:rsidRPr="009C4058" w:rsidRDefault="00F25D62" w:rsidP="00191D80">
            <w:pPr>
              <w:shd w:val="clear" w:color="auto" w:fill="FFFFFF"/>
              <w:spacing w:after="160" w:line="259" w:lineRule="auto"/>
              <w:rPr>
                <w:rFonts w:ascii="Times New Roman" w:eastAsia="Times New Roman" w:hAnsi="Times New Roman"/>
                <w:color w:val="000000" w:themeColor="text1"/>
                <w:sz w:val="22"/>
                <w:szCs w:val="24"/>
                <w:lang w:val="sr-Latn-RS"/>
              </w:rPr>
            </w:pPr>
            <w:r w:rsidRPr="00F25D62">
              <w:rPr>
                <w:rFonts w:ascii="Times New Roman" w:eastAsia="Times New Roman" w:hAnsi="Times New Roman"/>
                <w:color w:val="000000" w:themeColor="text1"/>
                <w:sz w:val="22"/>
                <w:szCs w:val="24"/>
                <w:lang w:val="sr-Cyrl-RS"/>
              </w:rPr>
              <w:t xml:space="preserve">Поједностављењем административног поступка који се односи на </w:t>
            </w:r>
            <w:r>
              <w:rPr>
                <w:rFonts w:ascii="Times New Roman" w:eastAsia="Times New Roman" w:hAnsi="Times New Roman"/>
                <w:color w:val="000000" w:themeColor="text1"/>
                <w:sz w:val="22"/>
                <w:szCs w:val="24"/>
                <w:lang w:val="sr-Cyrl-RS"/>
              </w:rPr>
              <w:t xml:space="preserve">акредитацију </w:t>
            </w:r>
            <w:r w:rsidRPr="00F25D62">
              <w:rPr>
                <w:rFonts w:ascii="Times New Roman" w:eastAsia="Times New Roman" w:hAnsi="Times New Roman"/>
                <w:color w:val="000000" w:themeColor="text1"/>
                <w:sz w:val="22"/>
                <w:szCs w:val="24"/>
                <w:lang w:val="sr-Cyrl-RS"/>
              </w:rPr>
              <w:t>лабораториј</w:t>
            </w:r>
            <w:r>
              <w:rPr>
                <w:rFonts w:ascii="Times New Roman" w:eastAsia="Times New Roman" w:hAnsi="Times New Roman"/>
                <w:color w:val="000000" w:themeColor="text1"/>
                <w:sz w:val="22"/>
                <w:szCs w:val="24"/>
                <w:lang w:val="sr-Cyrl-RS"/>
              </w:rPr>
              <w:t>и</w:t>
            </w:r>
            <w:r w:rsidRPr="00F25D62">
              <w:rPr>
                <w:rFonts w:ascii="Times New Roman" w:eastAsia="Times New Roman" w:hAnsi="Times New Roman"/>
                <w:color w:val="000000" w:themeColor="text1"/>
                <w:sz w:val="22"/>
                <w:szCs w:val="24"/>
                <w:lang w:val="sr-Cyrl-RS"/>
              </w:rPr>
              <w:t xml:space="preserve"> за испитивање/еталонирање, контролног или сертификационог тела доприноси већој </w:t>
            </w:r>
            <w:r w:rsidR="00191D80">
              <w:rPr>
                <w:rFonts w:ascii="Times New Roman" w:eastAsia="Times New Roman" w:hAnsi="Times New Roman"/>
                <w:color w:val="000000" w:themeColor="text1"/>
                <w:sz w:val="22"/>
                <w:szCs w:val="24"/>
                <w:lang w:val="sr-Cyrl-RS"/>
              </w:rPr>
              <w:t>транспарентности и правној сигурности и извесности у погледу рока када могу очекивати завршетак овог поступка</w:t>
            </w:r>
            <w:r w:rsidRPr="00F25D62">
              <w:rPr>
                <w:rFonts w:ascii="Times New Roman" w:eastAsia="Times New Roman" w:hAnsi="Times New Roman"/>
                <w:color w:val="000000" w:themeColor="text1"/>
                <w:sz w:val="22"/>
                <w:szCs w:val="24"/>
                <w:lang w:val="sr-Cyrl-RS"/>
              </w:rPr>
              <w:t>. На овај начин смањењем трошкова за привреду се директно утиче на побољшање пословног амбијента и потенцијално стварање додатне вредности која се може усмерити у нова радна места и развој послоних активности привредних субјеката.</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D8CE7" w14:textId="77777777" w:rsidR="0003094A" w:rsidRDefault="0003094A" w:rsidP="002A202F">
      <w:r>
        <w:separator/>
      </w:r>
    </w:p>
  </w:endnote>
  <w:endnote w:type="continuationSeparator" w:id="0">
    <w:p w14:paraId="2ED6F667" w14:textId="77777777" w:rsidR="0003094A" w:rsidRDefault="0003094A"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8269834"/>
      <w:docPartObj>
        <w:docPartGallery w:val="Page Numbers (Bottom of Page)"/>
        <w:docPartUnique/>
      </w:docPartObj>
    </w:sdtPr>
    <w:sdtEndPr>
      <w:rPr>
        <w:noProof/>
      </w:rPr>
    </w:sdtEndPr>
    <w:sdtContent>
      <w:p w14:paraId="4E74C75A" w14:textId="6AE299C8" w:rsidR="00B20876" w:rsidRDefault="00B20876">
        <w:pPr>
          <w:pStyle w:val="Footer"/>
          <w:jc w:val="right"/>
        </w:pPr>
        <w:r>
          <w:fldChar w:fldCharType="begin"/>
        </w:r>
        <w:r>
          <w:instrText xml:space="preserve"> PAGE   \* MERGEFORMAT </w:instrText>
        </w:r>
        <w:r>
          <w:fldChar w:fldCharType="separate"/>
        </w:r>
        <w:r w:rsidR="005E3F82">
          <w:rPr>
            <w:noProof/>
          </w:rPr>
          <w:t>8</w:t>
        </w:r>
        <w:r>
          <w:rPr>
            <w:noProof/>
          </w:rPr>
          <w:fldChar w:fldCharType="end"/>
        </w:r>
      </w:p>
    </w:sdtContent>
  </w:sdt>
  <w:p w14:paraId="7110971E" w14:textId="77777777" w:rsidR="00B20876" w:rsidRDefault="00B208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B0FE7F" w14:textId="77777777" w:rsidR="0003094A" w:rsidRDefault="0003094A" w:rsidP="002A202F">
      <w:r>
        <w:separator/>
      </w:r>
    </w:p>
  </w:footnote>
  <w:footnote w:type="continuationSeparator" w:id="0">
    <w:p w14:paraId="2ADF0AB7" w14:textId="77777777" w:rsidR="0003094A" w:rsidRDefault="0003094A" w:rsidP="002A2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nsid w:val="0E5A4050"/>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B583B8C"/>
    <w:multiLevelType w:val="hybridMultilevel"/>
    <w:tmpl w:val="6EE4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A34AAA"/>
    <w:multiLevelType w:val="hybridMultilevel"/>
    <w:tmpl w:val="F0848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FE054D"/>
    <w:multiLevelType w:val="hybridMultilevel"/>
    <w:tmpl w:val="31E2FB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8">
    <w:nsid w:val="29153D0F"/>
    <w:multiLevelType w:val="hybridMultilevel"/>
    <w:tmpl w:val="5BB6EB20"/>
    <w:lvl w:ilvl="0" w:tplc="04090001">
      <w:start w:val="1"/>
      <w:numFmt w:val="bullet"/>
      <w:lvlText w:val=""/>
      <w:lvlJc w:val="left"/>
      <w:pPr>
        <w:ind w:left="691" w:hanging="360"/>
      </w:pPr>
      <w:rPr>
        <w:rFonts w:ascii="Symbol" w:hAnsi="Symbol" w:hint="default"/>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9">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1">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nsid w:val="441C2DE9"/>
    <w:multiLevelType w:val="hybridMultilevel"/>
    <w:tmpl w:val="E410FE52"/>
    <w:lvl w:ilvl="0" w:tplc="241A0001">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6">
    <w:nsid w:val="44954542"/>
    <w:multiLevelType w:val="hybridMultilevel"/>
    <w:tmpl w:val="701C768A"/>
    <w:lvl w:ilvl="0" w:tplc="281A000F">
      <w:start w:val="1"/>
      <w:numFmt w:val="decimal"/>
      <w:lvlText w:val="%1."/>
      <w:lvlJc w:val="left"/>
      <w:pPr>
        <w:ind w:left="691" w:hanging="360"/>
      </w:p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17">
    <w:nsid w:val="4EC8270D"/>
    <w:multiLevelType w:val="hybridMultilevel"/>
    <w:tmpl w:val="57502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DB540E"/>
    <w:multiLevelType w:val="multilevel"/>
    <w:tmpl w:val="0E2CEAA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3">
    <w:nsid w:val="5CD5235B"/>
    <w:multiLevelType w:val="multilevel"/>
    <w:tmpl w:val="4B6604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D694EE0"/>
    <w:multiLevelType w:val="hybridMultilevel"/>
    <w:tmpl w:val="2FF2A340"/>
    <w:lvl w:ilvl="0" w:tplc="D6783046">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8">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1">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9"/>
  </w:num>
  <w:num w:numId="4">
    <w:abstractNumId w:val="7"/>
  </w:num>
  <w:num w:numId="5">
    <w:abstractNumId w:val="2"/>
  </w:num>
  <w:num w:numId="6">
    <w:abstractNumId w:val="18"/>
  </w:num>
  <w:num w:numId="7">
    <w:abstractNumId w:val="32"/>
  </w:num>
  <w:num w:numId="8">
    <w:abstractNumId w:val="13"/>
  </w:num>
  <w:num w:numId="9">
    <w:abstractNumId w:val="30"/>
  </w:num>
  <w:num w:numId="10">
    <w:abstractNumId w:val="27"/>
  </w:num>
  <w:num w:numId="11">
    <w:abstractNumId w:val="26"/>
  </w:num>
  <w:num w:numId="12">
    <w:abstractNumId w:val="25"/>
  </w:num>
  <w:num w:numId="13">
    <w:abstractNumId w:val="20"/>
  </w:num>
  <w:num w:numId="14">
    <w:abstractNumId w:val="28"/>
  </w:num>
  <w:num w:numId="15">
    <w:abstractNumId w:val="22"/>
  </w:num>
  <w:num w:numId="16">
    <w:abstractNumId w:val="15"/>
  </w:num>
  <w:num w:numId="17">
    <w:abstractNumId w:val="12"/>
  </w:num>
  <w:num w:numId="18">
    <w:abstractNumId w:val="31"/>
  </w:num>
  <w:num w:numId="19">
    <w:abstractNumId w:val="9"/>
  </w:num>
  <w:num w:numId="20">
    <w:abstractNumId w:val="33"/>
  </w:num>
  <w:num w:numId="21">
    <w:abstractNumId w:val="10"/>
  </w:num>
  <w:num w:numId="22">
    <w:abstractNumId w:val="4"/>
  </w:num>
  <w:num w:numId="23">
    <w:abstractNumId w:val="21"/>
  </w:num>
  <w:num w:numId="24">
    <w:abstractNumId w:val="0"/>
  </w:num>
  <w:num w:numId="25">
    <w:abstractNumId w:val="16"/>
  </w:num>
  <w:num w:numId="26">
    <w:abstractNumId w:val="24"/>
  </w:num>
  <w:num w:numId="27">
    <w:abstractNumId w:val="23"/>
  </w:num>
  <w:num w:numId="28">
    <w:abstractNumId w:val="17"/>
  </w:num>
  <w:num w:numId="29">
    <w:abstractNumId w:val="8"/>
  </w:num>
  <w:num w:numId="30">
    <w:abstractNumId w:val="3"/>
  </w:num>
  <w:num w:numId="31">
    <w:abstractNumId w:val="29"/>
  </w:num>
  <w:num w:numId="32">
    <w:abstractNumId w:val="5"/>
  </w:num>
  <w:num w:numId="33">
    <w:abstractNumId w:val="1"/>
  </w:num>
  <w:num w:numId="34">
    <w:abstractNumId w:val="6"/>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22577"/>
    <w:rsid w:val="00023EF9"/>
    <w:rsid w:val="000265ED"/>
    <w:rsid w:val="00026C20"/>
    <w:rsid w:val="00026C2F"/>
    <w:rsid w:val="00027945"/>
    <w:rsid w:val="0003094A"/>
    <w:rsid w:val="00034728"/>
    <w:rsid w:val="00036812"/>
    <w:rsid w:val="00044F35"/>
    <w:rsid w:val="00044F63"/>
    <w:rsid w:val="00050616"/>
    <w:rsid w:val="00054F19"/>
    <w:rsid w:val="00061070"/>
    <w:rsid w:val="0006194B"/>
    <w:rsid w:val="00083993"/>
    <w:rsid w:val="0008674B"/>
    <w:rsid w:val="00092B84"/>
    <w:rsid w:val="0009542A"/>
    <w:rsid w:val="000A53F3"/>
    <w:rsid w:val="000A5CDC"/>
    <w:rsid w:val="000B4B7E"/>
    <w:rsid w:val="000B54D7"/>
    <w:rsid w:val="000D5029"/>
    <w:rsid w:val="000E2036"/>
    <w:rsid w:val="000E26ED"/>
    <w:rsid w:val="000E3690"/>
    <w:rsid w:val="000F5E72"/>
    <w:rsid w:val="00114364"/>
    <w:rsid w:val="001156BA"/>
    <w:rsid w:val="001348B4"/>
    <w:rsid w:val="00134974"/>
    <w:rsid w:val="00137B84"/>
    <w:rsid w:val="0015182D"/>
    <w:rsid w:val="00161847"/>
    <w:rsid w:val="00170CA7"/>
    <w:rsid w:val="001711C5"/>
    <w:rsid w:val="00185EFC"/>
    <w:rsid w:val="00191D80"/>
    <w:rsid w:val="00196D64"/>
    <w:rsid w:val="001A023F"/>
    <w:rsid w:val="001A2F13"/>
    <w:rsid w:val="001A3FAC"/>
    <w:rsid w:val="001A6472"/>
    <w:rsid w:val="001B7FCB"/>
    <w:rsid w:val="001C5538"/>
    <w:rsid w:val="001D0EDE"/>
    <w:rsid w:val="001D20E2"/>
    <w:rsid w:val="001E38DE"/>
    <w:rsid w:val="001F7B31"/>
    <w:rsid w:val="0020601F"/>
    <w:rsid w:val="00212DA5"/>
    <w:rsid w:val="0021347C"/>
    <w:rsid w:val="002323AC"/>
    <w:rsid w:val="00256798"/>
    <w:rsid w:val="00261404"/>
    <w:rsid w:val="002665C1"/>
    <w:rsid w:val="002673B0"/>
    <w:rsid w:val="00275E2A"/>
    <w:rsid w:val="00296938"/>
    <w:rsid w:val="002A202F"/>
    <w:rsid w:val="002A3CC0"/>
    <w:rsid w:val="002B19B4"/>
    <w:rsid w:val="002B7693"/>
    <w:rsid w:val="002C3A93"/>
    <w:rsid w:val="002C6F0A"/>
    <w:rsid w:val="002D38BB"/>
    <w:rsid w:val="002D5603"/>
    <w:rsid w:val="002F1BEC"/>
    <w:rsid w:val="002F4757"/>
    <w:rsid w:val="00322199"/>
    <w:rsid w:val="003223C7"/>
    <w:rsid w:val="00326555"/>
    <w:rsid w:val="00334F84"/>
    <w:rsid w:val="003410E0"/>
    <w:rsid w:val="00341629"/>
    <w:rsid w:val="003450C7"/>
    <w:rsid w:val="00350EAD"/>
    <w:rsid w:val="00353AA6"/>
    <w:rsid w:val="003651DB"/>
    <w:rsid w:val="003715A0"/>
    <w:rsid w:val="0037171F"/>
    <w:rsid w:val="00372F77"/>
    <w:rsid w:val="00376FD1"/>
    <w:rsid w:val="0039002C"/>
    <w:rsid w:val="003B44DB"/>
    <w:rsid w:val="003B4BC9"/>
    <w:rsid w:val="003B6298"/>
    <w:rsid w:val="003E2EB1"/>
    <w:rsid w:val="003E3C16"/>
    <w:rsid w:val="00407D96"/>
    <w:rsid w:val="0042529F"/>
    <w:rsid w:val="00432495"/>
    <w:rsid w:val="004407CE"/>
    <w:rsid w:val="00444DA7"/>
    <w:rsid w:val="00457882"/>
    <w:rsid w:val="00463CC7"/>
    <w:rsid w:val="00470F3D"/>
    <w:rsid w:val="00477C46"/>
    <w:rsid w:val="004809C4"/>
    <w:rsid w:val="0048433C"/>
    <w:rsid w:val="004847B1"/>
    <w:rsid w:val="0049545B"/>
    <w:rsid w:val="00497B14"/>
    <w:rsid w:val="004B3AB1"/>
    <w:rsid w:val="004C4C1C"/>
    <w:rsid w:val="004D3BD0"/>
    <w:rsid w:val="004D45B1"/>
    <w:rsid w:val="004D68A7"/>
    <w:rsid w:val="004E29D1"/>
    <w:rsid w:val="005002D4"/>
    <w:rsid w:val="00500566"/>
    <w:rsid w:val="005073A3"/>
    <w:rsid w:val="00511585"/>
    <w:rsid w:val="00523608"/>
    <w:rsid w:val="00525C0A"/>
    <w:rsid w:val="00535608"/>
    <w:rsid w:val="0055124C"/>
    <w:rsid w:val="00556688"/>
    <w:rsid w:val="0056162B"/>
    <w:rsid w:val="005649A4"/>
    <w:rsid w:val="0056707B"/>
    <w:rsid w:val="0057649A"/>
    <w:rsid w:val="00581A9D"/>
    <w:rsid w:val="00595527"/>
    <w:rsid w:val="005A2503"/>
    <w:rsid w:val="005B4F04"/>
    <w:rsid w:val="005B79A1"/>
    <w:rsid w:val="005B7CB9"/>
    <w:rsid w:val="005D0023"/>
    <w:rsid w:val="005E21C4"/>
    <w:rsid w:val="005E3F82"/>
    <w:rsid w:val="005F4D59"/>
    <w:rsid w:val="0060001C"/>
    <w:rsid w:val="00600970"/>
    <w:rsid w:val="00600D31"/>
    <w:rsid w:val="0060786A"/>
    <w:rsid w:val="006237FE"/>
    <w:rsid w:val="00627AF7"/>
    <w:rsid w:val="00632540"/>
    <w:rsid w:val="00633F73"/>
    <w:rsid w:val="00640D1F"/>
    <w:rsid w:val="00645199"/>
    <w:rsid w:val="00645850"/>
    <w:rsid w:val="00655B40"/>
    <w:rsid w:val="00661ECF"/>
    <w:rsid w:val="00665689"/>
    <w:rsid w:val="00672D92"/>
    <w:rsid w:val="00673961"/>
    <w:rsid w:val="00692071"/>
    <w:rsid w:val="00693218"/>
    <w:rsid w:val="006942E1"/>
    <w:rsid w:val="00694B28"/>
    <w:rsid w:val="006A03E6"/>
    <w:rsid w:val="006B235A"/>
    <w:rsid w:val="006B2D9C"/>
    <w:rsid w:val="006C5349"/>
    <w:rsid w:val="006C5F2A"/>
    <w:rsid w:val="006C632A"/>
    <w:rsid w:val="006C662C"/>
    <w:rsid w:val="006D02D0"/>
    <w:rsid w:val="006F4A5C"/>
    <w:rsid w:val="00715F5C"/>
    <w:rsid w:val="00725304"/>
    <w:rsid w:val="007278C1"/>
    <w:rsid w:val="0073106D"/>
    <w:rsid w:val="00733493"/>
    <w:rsid w:val="00737F1D"/>
    <w:rsid w:val="007437DF"/>
    <w:rsid w:val="00782816"/>
    <w:rsid w:val="00785A46"/>
    <w:rsid w:val="007861E3"/>
    <w:rsid w:val="007940D6"/>
    <w:rsid w:val="007A1984"/>
    <w:rsid w:val="007B1740"/>
    <w:rsid w:val="007C61B5"/>
    <w:rsid w:val="007D048C"/>
    <w:rsid w:val="007D3889"/>
    <w:rsid w:val="007D39E4"/>
    <w:rsid w:val="007D43A7"/>
    <w:rsid w:val="007E1695"/>
    <w:rsid w:val="007F204C"/>
    <w:rsid w:val="00804060"/>
    <w:rsid w:val="008166C9"/>
    <w:rsid w:val="0082233F"/>
    <w:rsid w:val="00824E43"/>
    <w:rsid w:val="00833D8C"/>
    <w:rsid w:val="00834C9A"/>
    <w:rsid w:val="00837BB5"/>
    <w:rsid w:val="0084708C"/>
    <w:rsid w:val="00850AD5"/>
    <w:rsid w:val="00852739"/>
    <w:rsid w:val="008629CC"/>
    <w:rsid w:val="00865EBB"/>
    <w:rsid w:val="00881F61"/>
    <w:rsid w:val="00886C36"/>
    <w:rsid w:val="008A6AC8"/>
    <w:rsid w:val="008C2F92"/>
    <w:rsid w:val="008C5591"/>
    <w:rsid w:val="008D04A6"/>
    <w:rsid w:val="008D4C1A"/>
    <w:rsid w:val="008E612E"/>
    <w:rsid w:val="008F0867"/>
    <w:rsid w:val="008F172F"/>
    <w:rsid w:val="008F2044"/>
    <w:rsid w:val="008F2BE1"/>
    <w:rsid w:val="008F4DD1"/>
    <w:rsid w:val="008F7E95"/>
    <w:rsid w:val="009056DB"/>
    <w:rsid w:val="00944B45"/>
    <w:rsid w:val="00947592"/>
    <w:rsid w:val="00950280"/>
    <w:rsid w:val="0095654F"/>
    <w:rsid w:val="00991A18"/>
    <w:rsid w:val="00994A16"/>
    <w:rsid w:val="009A09D7"/>
    <w:rsid w:val="009A30D3"/>
    <w:rsid w:val="009A4CEE"/>
    <w:rsid w:val="009A5CCA"/>
    <w:rsid w:val="009C4058"/>
    <w:rsid w:val="009C7DB4"/>
    <w:rsid w:val="009D03A7"/>
    <w:rsid w:val="009D4B60"/>
    <w:rsid w:val="009E0479"/>
    <w:rsid w:val="00A0102E"/>
    <w:rsid w:val="00A12960"/>
    <w:rsid w:val="00A1570D"/>
    <w:rsid w:val="00A22386"/>
    <w:rsid w:val="00A376D2"/>
    <w:rsid w:val="00A530A2"/>
    <w:rsid w:val="00A56B75"/>
    <w:rsid w:val="00A71C04"/>
    <w:rsid w:val="00AA0017"/>
    <w:rsid w:val="00AA4BC5"/>
    <w:rsid w:val="00AB09B3"/>
    <w:rsid w:val="00AC02D1"/>
    <w:rsid w:val="00AC1F14"/>
    <w:rsid w:val="00AD03B1"/>
    <w:rsid w:val="00AD6EC6"/>
    <w:rsid w:val="00AE1F0F"/>
    <w:rsid w:val="00AE6B01"/>
    <w:rsid w:val="00B048CA"/>
    <w:rsid w:val="00B06019"/>
    <w:rsid w:val="00B07409"/>
    <w:rsid w:val="00B1006E"/>
    <w:rsid w:val="00B178FB"/>
    <w:rsid w:val="00B20628"/>
    <w:rsid w:val="00B20876"/>
    <w:rsid w:val="00B357D2"/>
    <w:rsid w:val="00B36457"/>
    <w:rsid w:val="00B5252A"/>
    <w:rsid w:val="00B63DB1"/>
    <w:rsid w:val="00B67138"/>
    <w:rsid w:val="00B6715C"/>
    <w:rsid w:val="00B72885"/>
    <w:rsid w:val="00B742D5"/>
    <w:rsid w:val="00B81CFE"/>
    <w:rsid w:val="00B86CD3"/>
    <w:rsid w:val="00B903AE"/>
    <w:rsid w:val="00B90F48"/>
    <w:rsid w:val="00B9157F"/>
    <w:rsid w:val="00B95225"/>
    <w:rsid w:val="00BA55D3"/>
    <w:rsid w:val="00BA6759"/>
    <w:rsid w:val="00BA7204"/>
    <w:rsid w:val="00BB2C8C"/>
    <w:rsid w:val="00BC6826"/>
    <w:rsid w:val="00BD3CD0"/>
    <w:rsid w:val="00BF0E8D"/>
    <w:rsid w:val="00C0295C"/>
    <w:rsid w:val="00C03C06"/>
    <w:rsid w:val="00C062CD"/>
    <w:rsid w:val="00C121EC"/>
    <w:rsid w:val="00C12C65"/>
    <w:rsid w:val="00C137BA"/>
    <w:rsid w:val="00C24BFD"/>
    <w:rsid w:val="00C445E2"/>
    <w:rsid w:val="00C50BB7"/>
    <w:rsid w:val="00C563D9"/>
    <w:rsid w:val="00C616D7"/>
    <w:rsid w:val="00C70F1B"/>
    <w:rsid w:val="00C7129D"/>
    <w:rsid w:val="00C748D1"/>
    <w:rsid w:val="00C83062"/>
    <w:rsid w:val="00C86327"/>
    <w:rsid w:val="00C91014"/>
    <w:rsid w:val="00C91744"/>
    <w:rsid w:val="00CA1CE9"/>
    <w:rsid w:val="00CA5506"/>
    <w:rsid w:val="00CB0955"/>
    <w:rsid w:val="00CB1A4E"/>
    <w:rsid w:val="00CC29F6"/>
    <w:rsid w:val="00CC5ABA"/>
    <w:rsid w:val="00CD2287"/>
    <w:rsid w:val="00CD5BBB"/>
    <w:rsid w:val="00CE0685"/>
    <w:rsid w:val="00CE0EC7"/>
    <w:rsid w:val="00D351F1"/>
    <w:rsid w:val="00D37EA5"/>
    <w:rsid w:val="00D54DBD"/>
    <w:rsid w:val="00D73628"/>
    <w:rsid w:val="00D73918"/>
    <w:rsid w:val="00D74D45"/>
    <w:rsid w:val="00D76390"/>
    <w:rsid w:val="00D83BF7"/>
    <w:rsid w:val="00D86DFF"/>
    <w:rsid w:val="00D91E3F"/>
    <w:rsid w:val="00D967D7"/>
    <w:rsid w:val="00DA125D"/>
    <w:rsid w:val="00DB1685"/>
    <w:rsid w:val="00DB19B9"/>
    <w:rsid w:val="00DB554F"/>
    <w:rsid w:val="00DB73D7"/>
    <w:rsid w:val="00DC4BC2"/>
    <w:rsid w:val="00DE057D"/>
    <w:rsid w:val="00E0020F"/>
    <w:rsid w:val="00E118C7"/>
    <w:rsid w:val="00E1427B"/>
    <w:rsid w:val="00E14E0D"/>
    <w:rsid w:val="00E1536D"/>
    <w:rsid w:val="00E2143C"/>
    <w:rsid w:val="00E22B8B"/>
    <w:rsid w:val="00E25657"/>
    <w:rsid w:val="00E26B8E"/>
    <w:rsid w:val="00E317D1"/>
    <w:rsid w:val="00E40DF0"/>
    <w:rsid w:val="00E42667"/>
    <w:rsid w:val="00E4267B"/>
    <w:rsid w:val="00E47DAC"/>
    <w:rsid w:val="00E56FB2"/>
    <w:rsid w:val="00E63C8A"/>
    <w:rsid w:val="00E70BF6"/>
    <w:rsid w:val="00E70F75"/>
    <w:rsid w:val="00E73BFC"/>
    <w:rsid w:val="00E74CBC"/>
    <w:rsid w:val="00F11C98"/>
    <w:rsid w:val="00F12E47"/>
    <w:rsid w:val="00F223B2"/>
    <w:rsid w:val="00F25D62"/>
    <w:rsid w:val="00F36427"/>
    <w:rsid w:val="00F45C45"/>
    <w:rsid w:val="00F53241"/>
    <w:rsid w:val="00F67790"/>
    <w:rsid w:val="00F67EF8"/>
    <w:rsid w:val="00F7349F"/>
    <w:rsid w:val="00FA1AC5"/>
    <w:rsid w:val="00FB1A1B"/>
    <w:rsid w:val="00FB645B"/>
    <w:rsid w:val="00FB7D4B"/>
    <w:rsid w:val="00FC09D6"/>
    <w:rsid w:val="00FC34EC"/>
    <w:rsid w:val="00FC3F69"/>
    <w:rsid w:val="00FC5312"/>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CEE"/>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character" w:customStyle="1" w:styleId="UnresolvedMention">
    <w:name w:val="Unresolved Mention"/>
    <w:basedOn w:val="DefaultParagraphFont"/>
    <w:uiPriority w:val="99"/>
    <w:rsid w:val="00BD3CD0"/>
    <w:rPr>
      <w:color w:val="605E5C"/>
      <w:shd w:val="clear" w:color="auto" w:fill="E1DFDD"/>
    </w:rPr>
  </w:style>
  <w:style w:type="paragraph" w:customStyle="1" w:styleId="clan">
    <w:name w:val="clan"/>
    <w:basedOn w:val="Normal"/>
    <w:rsid w:val="009C7DB4"/>
    <w:pPr>
      <w:spacing w:before="100" w:beforeAutospacing="1" w:after="100" w:afterAutospacing="1"/>
      <w:jc w:val="left"/>
    </w:pPr>
    <w:rPr>
      <w:rFonts w:ascii="Times New Roman" w:eastAsia="Times New Roman" w:hAnsi="Times New Roman"/>
      <w:sz w:val="24"/>
      <w:szCs w:val="24"/>
    </w:rPr>
  </w:style>
  <w:style w:type="paragraph" w:customStyle="1" w:styleId="auto-style22">
    <w:name w:val="auto-style22"/>
    <w:basedOn w:val="Normal"/>
    <w:rsid w:val="009C7DB4"/>
    <w:pPr>
      <w:spacing w:before="100" w:beforeAutospacing="1" w:after="100" w:afterAutospacing="1"/>
      <w:jc w:val="left"/>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CEE"/>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character" w:customStyle="1" w:styleId="UnresolvedMention">
    <w:name w:val="Unresolved Mention"/>
    <w:basedOn w:val="DefaultParagraphFont"/>
    <w:uiPriority w:val="99"/>
    <w:rsid w:val="00BD3CD0"/>
    <w:rPr>
      <w:color w:val="605E5C"/>
      <w:shd w:val="clear" w:color="auto" w:fill="E1DFDD"/>
    </w:rPr>
  </w:style>
  <w:style w:type="paragraph" w:customStyle="1" w:styleId="clan">
    <w:name w:val="clan"/>
    <w:basedOn w:val="Normal"/>
    <w:rsid w:val="009C7DB4"/>
    <w:pPr>
      <w:spacing w:before="100" w:beforeAutospacing="1" w:after="100" w:afterAutospacing="1"/>
      <w:jc w:val="left"/>
    </w:pPr>
    <w:rPr>
      <w:rFonts w:ascii="Times New Roman" w:eastAsia="Times New Roman" w:hAnsi="Times New Roman"/>
      <w:sz w:val="24"/>
      <w:szCs w:val="24"/>
    </w:rPr>
  </w:style>
  <w:style w:type="paragraph" w:customStyle="1" w:styleId="auto-style22">
    <w:name w:val="auto-style22"/>
    <w:basedOn w:val="Normal"/>
    <w:rsid w:val="009C7DB4"/>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09995331">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78514855">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2004889078">
      <w:bodyDiv w:val="1"/>
      <w:marLeft w:val="0"/>
      <w:marRight w:val="0"/>
      <w:marTop w:val="0"/>
      <w:marBottom w:val="0"/>
      <w:divBdr>
        <w:top w:val="none" w:sz="0" w:space="0" w:color="auto"/>
        <w:left w:val="none" w:sz="0" w:space="0" w:color="auto"/>
        <w:bottom w:val="none" w:sz="0" w:space="0" w:color="auto"/>
        <w:right w:val="none" w:sz="0" w:space="0" w:color="auto"/>
      </w:divBdr>
    </w:div>
    <w:div w:id="2032998362">
      <w:bodyDiv w:val="1"/>
      <w:marLeft w:val="0"/>
      <w:marRight w:val="0"/>
      <w:marTop w:val="0"/>
      <w:marBottom w:val="0"/>
      <w:divBdr>
        <w:top w:val="none" w:sz="0" w:space="0" w:color="auto"/>
        <w:left w:val="none" w:sz="0" w:space="0" w:color="auto"/>
        <w:bottom w:val="none" w:sz="0" w:space="0" w:color="auto"/>
        <w:right w:val="none" w:sz="0" w:space="0" w:color="auto"/>
      </w:divBdr>
    </w:div>
    <w:div w:id="205076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990B8-F197-4CA2-96DE-8F1C18A84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2780</Words>
  <Characters>15847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Ninoslav Kekic</cp:lastModifiedBy>
  <cp:revision>12</cp:revision>
  <cp:lastPrinted>2018-09-05T12:48:00Z</cp:lastPrinted>
  <dcterms:created xsi:type="dcterms:W3CDTF">2019-04-05T11:47:00Z</dcterms:created>
  <dcterms:modified xsi:type="dcterms:W3CDTF">2019-04-08T14:52:00Z</dcterms:modified>
</cp:coreProperties>
</file>